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2F02" w:rsidRPr="00645E46" w:rsidRDefault="00152F02" w:rsidP="00E46BA1">
      <w:pPr>
        <w:spacing w:after="0" w:line="240" w:lineRule="auto"/>
        <w:jc w:val="center"/>
        <w:rPr>
          <w:rFonts w:asciiTheme="minorHAnsi" w:hAnsiTheme="minorHAnsi"/>
          <w:sz w:val="21"/>
          <w:szCs w:val="21"/>
          <w:lang w:val="x-none"/>
        </w:rPr>
      </w:pPr>
    </w:p>
    <w:p w:rsidR="00E46BA1" w:rsidRPr="00645E46" w:rsidRDefault="00E46BA1" w:rsidP="00E46BA1">
      <w:pPr>
        <w:spacing w:after="0" w:line="240" w:lineRule="auto"/>
        <w:jc w:val="center"/>
        <w:rPr>
          <w:rFonts w:asciiTheme="minorHAnsi" w:hAnsiTheme="minorHAnsi"/>
          <w:sz w:val="21"/>
          <w:szCs w:val="21"/>
        </w:rPr>
      </w:pP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645E46">
        <w:rPr>
          <w:rFonts w:asciiTheme="minorHAnsi" w:hAnsiTheme="minorHAnsi"/>
          <w:b/>
          <w:sz w:val="18"/>
          <w:szCs w:val="18"/>
        </w:rPr>
        <w:t>GREENYARD</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Naamloze Vennootschap</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Strijbroek 10</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2860 Sint-Katelijne-Waver</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RPR Antwerpen, afdeling Mechelen</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BTW BE 0402.777.157</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lang w:val="x-none"/>
        </w:rPr>
      </w:pPr>
      <w:r w:rsidRPr="00645E46">
        <w:rPr>
          <w:rFonts w:asciiTheme="minorHAnsi" w:hAnsiTheme="minorHAnsi"/>
          <w:b/>
          <w:sz w:val="18"/>
          <w:szCs w:val="18"/>
          <w:lang w:val="x-none"/>
        </w:rPr>
        <w:t>________________________</w:t>
      </w:r>
    </w:p>
    <w:p w:rsidR="00645E46" w:rsidRPr="00645E46" w:rsidRDefault="00645E46"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lang w:val="x-none"/>
        </w:rPr>
      </w:pPr>
    </w:p>
    <w:p w:rsidR="001B50EA" w:rsidRPr="002B3711" w:rsidRDefault="001B50EA"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2B3711">
        <w:rPr>
          <w:rFonts w:asciiTheme="minorHAnsi" w:hAnsiTheme="minorHAnsi"/>
          <w:b/>
          <w:sz w:val="18"/>
          <w:szCs w:val="18"/>
        </w:rPr>
        <w:t xml:space="preserve">VOLMACHT VOOR DE BUITENGEWONE ALGEMENE VERGADERING </w:t>
      </w:r>
      <w:r w:rsidR="00152F02" w:rsidRPr="002B3711">
        <w:rPr>
          <w:rFonts w:asciiTheme="minorHAnsi" w:hAnsiTheme="minorHAnsi"/>
          <w:b/>
          <w:sz w:val="18"/>
          <w:szCs w:val="18"/>
        </w:rPr>
        <w:t xml:space="preserve">VAN AANDEELHOUDERS </w:t>
      </w:r>
      <w:r w:rsidRPr="002B3711">
        <w:rPr>
          <w:rFonts w:asciiTheme="minorHAnsi" w:hAnsiTheme="minorHAnsi"/>
          <w:b/>
          <w:sz w:val="18"/>
          <w:szCs w:val="18"/>
        </w:rPr>
        <w:t xml:space="preserve">VAN </w:t>
      </w:r>
    </w:p>
    <w:p w:rsidR="001B50EA" w:rsidRPr="001E5576" w:rsidRDefault="00152F02"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1E5576">
        <w:rPr>
          <w:rFonts w:asciiTheme="minorHAnsi" w:hAnsiTheme="minorHAnsi"/>
          <w:b/>
          <w:sz w:val="18"/>
          <w:szCs w:val="18"/>
        </w:rPr>
        <w:t>21</w:t>
      </w:r>
      <w:r w:rsidR="001B50EA" w:rsidRPr="001E5576">
        <w:rPr>
          <w:rFonts w:asciiTheme="minorHAnsi" w:hAnsiTheme="minorHAnsi"/>
          <w:b/>
          <w:sz w:val="18"/>
          <w:szCs w:val="18"/>
        </w:rPr>
        <w:t xml:space="preserve"> SEPTEMBER 201</w:t>
      </w:r>
      <w:r w:rsidRPr="001E5576">
        <w:rPr>
          <w:rFonts w:asciiTheme="minorHAnsi" w:hAnsiTheme="minorHAnsi"/>
          <w:b/>
          <w:sz w:val="18"/>
          <w:szCs w:val="18"/>
        </w:rPr>
        <w:t>8</w:t>
      </w:r>
      <w:r w:rsidR="00D0196E">
        <w:rPr>
          <w:rStyle w:val="FootnoteReference"/>
          <w:rFonts w:asciiTheme="minorHAnsi" w:hAnsiTheme="minorHAnsi"/>
          <w:b/>
          <w:sz w:val="18"/>
          <w:szCs w:val="18"/>
        </w:rPr>
        <w:footnoteReference w:id="1"/>
      </w:r>
    </w:p>
    <w:p w:rsidR="00436092" w:rsidRPr="001E5576" w:rsidRDefault="00436092" w:rsidP="005D54BF">
      <w:pPr>
        <w:spacing w:after="0" w:line="312" w:lineRule="auto"/>
        <w:jc w:val="both"/>
        <w:rPr>
          <w:rFonts w:asciiTheme="minorHAnsi" w:hAnsiTheme="minorHAnsi"/>
          <w:b/>
          <w:sz w:val="21"/>
          <w:szCs w:val="21"/>
        </w:rPr>
      </w:pPr>
    </w:p>
    <w:p w:rsidR="002B3711" w:rsidRPr="001E5576" w:rsidRDefault="00FE78A7" w:rsidP="002B3711">
      <w:pPr>
        <w:pBdr>
          <w:top w:val="single" w:sz="4" w:space="1" w:color="auto"/>
          <w:left w:val="single" w:sz="4" w:space="4" w:color="auto"/>
          <w:bottom w:val="single" w:sz="4" w:space="1" w:color="auto"/>
          <w:right w:val="single" w:sz="4" w:space="4" w:color="auto"/>
        </w:pBdr>
        <w:spacing w:after="0" w:line="312" w:lineRule="auto"/>
        <w:jc w:val="both"/>
        <w:rPr>
          <w:rFonts w:asciiTheme="minorHAnsi" w:hAnsiTheme="minorHAnsi"/>
          <w:sz w:val="18"/>
          <w:szCs w:val="18"/>
        </w:rPr>
      </w:pPr>
      <w:r w:rsidRPr="001E5576">
        <w:rPr>
          <w:rFonts w:asciiTheme="minorHAnsi" w:hAnsiTheme="minorHAnsi"/>
          <w:sz w:val="18"/>
          <w:szCs w:val="18"/>
        </w:rPr>
        <w:t xml:space="preserve">De ingevulde en ondertekende volmacht dient Greenyard NV (de vennootschap) te bereiken </w:t>
      </w:r>
      <w:r w:rsidRPr="00A30488">
        <w:rPr>
          <w:rFonts w:asciiTheme="minorHAnsi" w:hAnsiTheme="minorHAnsi"/>
          <w:b/>
          <w:sz w:val="18"/>
          <w:szCs w:val="18"/>
        </w:rPr>
        <w:t xml:space="preserve">uiterlijk op </w:t>
      </w:r>
      <w:r w:rsidR="00D37D7F">
        <w:rPr>
          <w:rFonts w:asciiTheme="minorHAnsi" w:hAnsiTheme="minorHAnsi"/>
          <w:b/>
          <w:sz w:val="18"/>
          <w:szCs w:val="18"/>
        </w:rPr>
        <w:t xml:space="preserve">zaterdag </w:t>
      </w:r>
      <w:r w:rsidRPr="00A30488">
        <w:rPr>
          <w:rFonts w:asciiTheme="minorHAnsi" w:hAnsiTheme="minorHAnsi"/>
          <w:b/>
          <w:sz w:val="18"/>
          <w:szCs w:val="18"/>
        </w:rPr>
        <w:t>1</w:t>
      </w:r>
      <w:r w:rsidR="00D37D7F">
        <w:rPr>
          <w:rFonts w:asciiTheme="minorHAnsi" w:hAnsiTheme="minorHAnsi"/>
          <w:b/>
          <w:sz w:val="18"/>
          <w:szCs w:val="18"/>
        </w:rPr>
        <w:t>5</w:t>
      </w:r>
      <w:r w:rsidRPr="00A30488">
        <w:rPr>
          <w:rFonts w:asciiTheme="minorHAnsi" w:hAnsiTheme="minorHAnsi"/>
          <w:b/>
          <w:sz w:val="18"/>
          <w:szCs w:val="18"/>
        </w:rPr>
        <w:t xml:space="preserve"> september 2018</w:t>
      </w:r>
      <w:r w:rsidRPr="001E5576">
        <w:rPr>
          <w:rFonts w:asciiTheme="minorHAnsi" w:hAnsiTheme="minorHAnsi"/>
          <w:sz w:val="18"/>
          <w:szCs w:val="18"/>
        </w:rPr>
        <w:t xml:space="preserve">, </w:t>
      </w:r>
      <w:r w:rsidRPr="001E5576">
        <w:rPr>
          <w:rFonts w:asciiTheme="minorHAnsi" w:hAnsiTheme="minorHAnsi"/>
          <w:sz w:val="18"/>
          <w:szCs w:val="18"/>
          <w:u w:val="single"/>
        </w:rPr>
        <w:t>per post</w:t>
      </w:r>
      <w:r w:rsidRPr="001E5576">
        <w:rPr>
          <w:rFonts w:asciiTheme="minorHAnsi" w:hAnsiTheme="minorHAnsi"/>
          <w:sz w:val="18"/>
          <w:szCs w:val="18"/>
        </w:rPr>
        <w:t xml:space="preserve"> aan Greenyard NV, t.a.v. Legal </w:t>
      </w:r>
      <w:r w:rsidRPr="00A30488">
        <w:rPr>
          <w:rFonts w:asciiTheme="minorHAnsi" w:hAnsiTheme="minorHAnsi"/>
          <w:sz w:val="18"/>
          <w:szCs w:val="18"/>
        </w:rPr>
        <w:t>department, Strijbroek 10, 2860 Sint-Katelijne-Waver</w:t>
      </w:r>
      <w:r w:rsidR="0043287D">
        <w:rPr>
          <w:rFonts w:asciiTheme="minorHAnsi" w:hAnsiTheme="minorHAnsi"/>
          <w:sz w:val="18"/>
          <w:szCs w:val="18"/>
        </w:rPr>
        <w:t xml:space="preserve"> (België)</w:t>
      </w:r>
      <w:r w:rsidRPr="00A30488">
        <w:rPr>
          <w:rFonts w:asciiTheme="minorHAnsi" w:hAnsiTheme="minorHAnsi"/>
          <w:sz w:val="18"/>
          <w:szCs w:val="18"/>
        </w:rPr>
        <w:t xml:space="preserve"> of, </w:t>
      </w:r>
      <w:r w:rsidRPr="001E5576">
        <w:rPr>
          <w:rFonts w:asciiTheme="minorHAnsi" w:hAnsiTheme="minorHAnsi"/>
          <w:sz w:val="18"/>
          <w:szCs w:val="18"/>
          <w:u w:val="single"/>
        </w:rPr>
        <w:t>per e-mail</w:t>
      </w:r>
      <w:r w:rsidRPr="001E5576">
        <w:rPr>
          <w:rFonts w:asciiTheme="minorHAnsi" w:hAnsiTheme="minorHAnsi"/>
          <w:sz w:val="18"/>
          <w:szCs w:val="18"/>
        </w:rPr>
        <w:t xml:space="preserve"> aan </w:t>
      </w:r>
      <w:hyperlink r:id="rId9" w:history="1">
        <w:r w:rsidRPr="001E5576">
          <w:rPr>
            <w:rStyle w:val="Hyperlink"/>
            <w:rFonts w:asciiTheme="minorHAnsi" w:hAnsiTheme="minorHAnsi"/>
            <w:sz w:val="18"/>
            <w:szCs w:val="18"/>
          </w:rPr>
          <w:t>fran.ooms@greenyard.group</w:t>
        </w:r>
      </w:hyperlink>
      <w:r w:rsidRPr="001E5576">
        <w:rPr>
          <w:rFonts w:asciiTheme="minorHAnsi" w:hAnsiTheme="minorHAnsi"/>
          <w:sz w:val="18"/>
          <w:szCs w:val="18"/>
        </w:rPr>
        <w:t>.</w:t>
      </w:r>
    </w:p>
    <w:p w:rsidR="002B3711" w:rsidRDefault="002B3711" w:rsidP="005D54BF">
      <w:pPr>
        <w:spacing w:after="0" w:line="312" w:lineRule="auto"/>
        <w:jc w:val="both"/>
        <w:rPr>
          <w:rFonts w:asciiTheme="minorHAnsi" w:hAnsiTheme="minorHAnsi"/>
          <w:b/>
          <w:sz w:val="21"/>
          <w:szCs w:val="21"/>
        </w:rPr>
      </w:pPr>
    </w:p>
    <w:tbl>
      <w:tblPr>
        <w:tblStyle w:val="TableGrid"/>
        <w:tblpPr w:leftFromText="141" w:rightFromText="141" w:vertAnchor="text" w:tblpXSpec="right" w:tblpY="1"/>
        <w:tblOverlap w:val="never"/>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88"/>
      </w:tblGrid>
      <w:tr w:rsidR="00645E46" w:rsidRPr="005E0A9E" w:rsidTr="00336423">
        <w:tc>
          <w:tcPr>
            <w:tcW w:w="4644" w:type="dxa"/>
          </w:tcPr>
          <w:p w:rsidR="00645E46" w:rsidRPr="005E0A9E" w:rsidRDefault="00645E46" w:rsidP="00336423">
            <w:pPr>
              <w:spacing w:after="0" w:line="312" w:lineRule="auto"/>
              <w:jc w:val="both"/>
              <w:rPr>
                <w:rFonts w:asciiTheme="minorHAnsi" w:hAnsiTheme="minorHAnsi"/>
                <w:sz w:val="18"/>
                <w:szCs w:val="18"/>
              </w:rPr>
            </w:pPr>
            <w:r w:rsidRPr="005E0A9E">
              <w:rPr>
                <w:rFonts w:asciiTheme="minorHAnsi" w:hAnsiTheme="minorHAnsi"/>
                <w:b/>
                <w:sz w:val="18"/>
                <w:szCs w:val="18"/>
              </w:rPr>
              <w:t>Ondergetekende</w:t>
            </w:r>
            <w:r w:rsidRPr="005E0A9E">
              <w:rPr>
                <w:rFonts w:asciiTheme="minorHAnsi" w:hAnsiTheme="minorHAnsi"/>
                <w:sz w:val="18"/>
                <w:szCs w:val="18"/>
                <w:vertAlign w:val="superscript"/>
              </w:rPr>
              <w:footnoteReference w:id="2"/>
            </w:r>
            <w:r w:rsidRPr="005E0A9E">
              <w:rPr>
                <w:rFonts w:asciiTheme="minorHAnsi" w:hAnsiTheme="minorHAnsi"/>
                <w:sz w:val="18"/>
                <w:szCs w:val="18"/>
              </w:rPr>
              <w:t>:</w:t>
            </w:r>
          </w:p>
          <w:p w:rsidR="00645E46" w:rsidRPr="005E0A9E" w:rsidRDefault="00645E46" w:rsidP="00336423">
            <w:pPr>
              <w:spacing w:after="0" w:line="312" w:lineRule="auto"/>
              <w:jc w:val="both"/>
              <w:rPr>
                <w:rFonts w:asciiTheme="minorHAnsi" w:hAnsiTheme="minorHAnsi"/>
                <w:sz w:val="18"/>
                <w:szCs w:val="18"/>
              </w:rPr>
            </w:pPr>
            <w:r w:rsidRPr="005E0A9E">
              <w:rPr>
                <w:rFonts w:asciiTheme="minorHAnsi" w:hAnsiTheme="minorHAnsi"/>
                <w:sz w:val="18"/>
                <w:szCs w:val="18"/>
              </w:rPr>
              <w:t>...........................................................................................................................................................................................................................................................................................................................................................................................................................................................................................</w:t>
            </w:r>
            <w:r>
              <w:rPr>
                <w:rFonts w:asciiTheme="minorHAnsi" w:hAnsiTheme="minorHAnsi"/>
                <w:sz w:val="18"/>
                <w:szCs w:val="18"/>
              </w:rPr>
              <w:t>..........</w:t>
            </w:r>
          </w:p>
          <w:p w:rsidR="00645E46" w:rsidRPr="005A4E9A" w:rsidRDefault="00645E46" w:rsidP="00336423">
            <w:pPr>
              <w:spacing w:after="0" w:line="312" w:lineRule="auto"/>
              <w:jc w:val="both"/>
              <w:rPr>
                <w:rFonts w:asciiTheme="minorHAnsi" w:hAnsiTheme="minorHAnsi"/>
                <w:sz w:val="18"/>
                <w:szCs w:val="18"/>
              </w:rPr>
            </w:pPr>
            <w:r w:rsidRPr="005E0A9E">
              <w:rPr>
                <w:rFonts w:asciiTheme="minorHAnsi" w:hAnsiTheme="minorHAnsi"/>
                <w:sz w:val="18"/>
                <w:szCs w:val="18"/>
              </w:rPr>
              <w:t>- hierna de “</w:t>
            </w:r>
            <w:r w:rsidRPr="005E0A9E">
              <w:rPr>
                <w:rFonts w:asciiTheme="minorHAnsi" w:hAnsiTheme="minorHAnsi"/>
                <w:b/>
                <w:sz w:val="18"/>
                <w:szCs w:val="18"/>
              </w:rPr>
              <w:t>volmachtgever</w:t>
            </w:r>
            <w:r w:rsidRPr="005E0A9E">
              <w:rPr>
                <w:rFonts w:asciiTheme="minorHAnsi" w:hAnsiTheme="minorHAnsi"/>
                <w:sz w:val="18"/>
                <w:szCs w:val="18"/>
              </w:rPr>
              <w:t>” genoemd - ,</w:t>
            </w:r>
          </w:p>
        </w:tc>
      </w:tr>
      <w:tr w:rsidR="00645E46" w:rsidRPr="005E0A9E" w:rsidTr="00336423">
        <w:tc>
          <w:tcPr>
            <w:tcW w:w="4644" w:type="dxa"/>
          </w:tcPr>
          <w:p w:rsidR="00645E46" w:rsidRPr="005E0A9E" w:rsidRDefault="00645E46" w:rsidP="00336423">
            <w:pPr>
              <w:pStyle w:val="NoSpacing"/>
              <w:spacing w:line="312" w:lineRule="auto"/>
              <w:rPr>
                <w:rFonts w:asciiTheme="minorHAnsi" w:hAnsiTheme="minorHAnsi"/>
                <w:sz w:val="18"/>
                <w:szCs w:val="18"/>
                <w:lang w:val="nl-BE"/>
              </w:rPr>
            </w:pPr>
            <w:r>
              <w:rPr>
                <w:rFonts w:asciiTheme="minorHAnsi" w:hAnsiTheme="minorHAnsi"/>
                <w:sz w:val="18"/>
                <w:szCs w:val="18"/>
                <w:lang w:val="nl-BE"/>
              </w:rPr>
              <w:t>H</w:t>
            </w:r>
            <w:r w:rsidRPr="005E0A9E">
              <w:rPr>
                <w:rFonts w:asciiTheme="minorHAnsi" w:hAnsiTheme="minorHAnsi"/>
                <w:sz w:val="18"/>
                <w:szCs w:val="18"/>
                <w:lang w:val="nl-BE"/>
              </w:rPr>
              <w:t>ouder van</w:t>
            </w:r>
          </w:p>
          <w:p w:rsidR="00645E46" w:rsidRPr="005E0A9E" w:rsidRDefault="00645E46" w:rsidP="00336423">
            <w:pPr>
              <w:pStyle w:val="NoSpacing"/>
              <w:spacing w:line="312" w:lineRule="auto"/>
              <w:rPr>
                <w:rFonts w:asciiTheme="minorHAnsi" w:hAnsiTheme="minorHAnsi"/>
                <w:sz w:val="18"/>
                <w:szCs w:val="18"/>
                <w:lang w:val="nl-BE"/>
              </w:rPr>
            </w:pPr>
          </w:p>
          <w:p w:rsidR="00645E46" w:rsidRDefault="00645E46" w:rsidP="00645E46">
            <w:pPr>
              <w:pStyle w:val="NoSpacing"/>
              <w:spacing w:line="312" w:lineRule="auto"/>
              <w:rPr>
                <w:rFonts w:asciiTheme="minorHAnsi" w:hAnsiTheme="minorHAnsi"/>
                <w:sz w:val="18"/>
                <w:szCs w:val="18"/>
                <w:lang w:val="nl-BE"/>
              </w:rPr>
            </w:pPr>
          </w:p>
          <w:p w:rsidR="00645E46" w:rsidRPr="005E0A9E" w:rsidRDefault="00645E46" w:rsidP="00645E46">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 aandelen op naam,</w:t>
            </w:r>
          </w:p>
          <w:p w:rsidR="003E4962" w:rsidRDefault="003E4962" w:rsidP="00645E46">
            <w:pPr>
              <w:pStyle w:val="NoSpacing"/>
              <w:spacing w:line="312" w:lineRule="auto"/>
              <w:rPr>
                <w:rFonts w:asciiTheme="minorHAnsi" w:hAnsiTheme="minorHAnsi"/>
                <w:sz w:val="18"/>
                <w:szCs w:val="18"/>
                <w:lang w:val="nl-BE"/>
              </w:rPr>
            </w:pPr>
          </w:p>
          <w:p w:rsidR="00645E46" w:rsidRPr="005E0A9E" w:rsidRDefault="00645E46" w:rsidP="00645E46">
            <w:pPr>
              <w:pStyle w:val="NoSpacing"/>
              <w:spacing w:line="312" w:lineRule="auto"/>
              <w:rPr>
                <w:rFonts w:asciiTheme="minorHAnsi" w:hAnsiTheme="minorHAnsi"/>
                <w:sz w:val="18"/>
                <w:szCs w:val="18"/>
                <w:lang w:val="nl-BE"/>
              </w:rPr>
            </w:pPr>
            <w:r>
              <w:rPr>
                <w:rFonts w:asciiTheme="minorHAnsi" w:hAnsiTheme="minorHAnsi"/>
                <w:sz w:val="18"/>
                <w:szCs w:val="18"/>
                <w:lang w:val="nl-BE"/>
              </w:rPr>
              <w:t>en/of</w:t>
            </w:r>
          </w:p>
          <w:p w:rsidR="00645E46" w:rsidRDefault="00645E46" w:rsidP="00645E46">
            <w:pPr>
              <w:pStyle w:val="NoSpacing"/>
              <w:spacing w:line="312" w:lineRule="auto"/>
              <w:rPr>
                <w:rFonts w:asciiTheme="minorHAnsi" w:hAnsiTheme="minorHAnsi"/>
                <w:sz w:val="18"/>
                <w:szCs w:val="18"/>
                <w:lang w:val="nl-BE"/>
              </w:rPr>
            </w:pPr>
          </w:p>
          <w:p w:rsidR="00645E46" w:rsidRPr="005E0A9E" w:rsidRDefault="00645E46" w:rsidP="00645E46">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 gedematerialiseerde aandelen</w:t>
            </w:r>
            <w:r w:rsidRPr="005E0A9E">
              <w:rPr>
                <w:rFonts w:asciiTheme="minorHAnsi" w:hAnsiTheme="minorHAnsi"/>
                <w:sz w:val="18"/>
                <w:szCs w:val="18"/>
                <w:vertAlign w:val="superscript"/>
                <w:lang w:val="nl-BE"/>
              </w:rPr>
              <w:footnoteReference w:id="3"/>
            </w:r>
          </w:p>
          <w:p w:rsidR="00645E46" w:rsidRPr="005E0A9E" w:rsidRDefault="00645E46" w:rsidP="00336423">
            <w:pPr>
              <w:pStyle w:val="NoSpacing"/>
              <w:spacing w:line="312" w:lineRule="auto"/>
              <w:rPr>
                <w:rFonts w:asciiTheme="minorHAnsi" w:hAnsiTheme="minorHAnsi"/>
                <w:sz w:val="18"/>
                <w:szCs w:val="18"/>
                <w:lang w:val="nl-BE"/>
              </w:rPr>
            </w:pPr>
          </w:p>
          <w:p w:rsidR="00645E46" w:rsidRPr="005E0A9E" w:rsidRDefault="00645E46" w:rsidP="00336423">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van Greenyard NV</w:t>
            </w:r>
            <w:r>
              <w:rPr>
                <w:rFonts w:asciiTheme="minorHAnsi" w:hAnsiTheme="minorHAnsi"/>
                <w:sz w:val="18"/>
                <w:szCs w:val="18"/>
                <w:lang w:val="nl-BE"/>
              </w:rPr>
              <w:t>,</w:t>
            </w:r>
          </w:p>
        </w:tc>
      </w:tr>
      <w:tr w:rsidR="00645E46" w:rsidRPr="001C7E5E" w:rsidTr="00336423">
        <w:tc>
          <w:tcPr>
            <w:tcW w:w="4644" w:type="dxa"/>
          </w:tcPr>
          <w:p w:rsidR="00645E46" w:rsidRPr="008C25DE" w:rsidRDefault="00645E46" w:rsidP="00336423">
            <w:pPr>
              <w:spacing w:after="0" w:line="312" w:lineRule="auto"/>
              <w:jc w:val="both"/>
              <w:rPr>
                <w:rFonts w:asciiTheme="minorHAnsi" w:hAnsiTheme="minorHAnsi"/>
                <w:b/>
                <w:sz w:val="18"/>
                <w:szCs w:val="18"/>
              </w:rPr>
            </w:pPr>
            <w:r w:rsidRPr="008C25DE">
              <w:rPr>
                <w:rFonts w:asciiTheme="minorHAnsi" w:hAnsiTheme="minorHAnsi"/>
                <w:b/>
                <w:sz w:val="18"/>
                <w:szCs w:val="18"/>
              </w:rPr>
              <w:t>stelt hierbij aan als zijn/haar bijzondere lasthebber</w:t>
            </w:r>
            <w:r>
              <w:rPr>
                <w:rStyle w:val="FootnoteReference"/>
                <w:rFonts w:asciiTheme="minorHAnsi" w:hAnsiTheme="minorHAnsi"/>
                <w:b/>
                <w:sz w:val="18"/>
                <w:szCs w:val="18"/>
                <w:lang w:val="en-GB"/>
              </w:rPr>
              <w:footnoteReference w:id="4"/>
            </w:r>
            <w:r w:rsidRPr="008C25DE">
              <w:rPr>
                <w:rFonts w:asciiTheme="minorHAnsi" w:hAnsiTheme="minorHAnsi"/>
                <w:b/>
                <w:sz w:val="18"/>
                <w:szCs w:val="18"/>
              </w:rPr>
              <w:t xml:space="preserve">: </w:t>
            </w:r>
          </w:p>
          <w:p w:rsidR="00645E46" w:rsidRPr="008C25DE" w:rsidRDefault="00645E46" w:rsidP="00336423">
            <w:pPr>
              <w:spacing w:after="0" w:line="312" w:lineRule="auto"/>
              <w:jc w:val="both"/>
              <w:rPr>
                <w:rFonts w:asciiTheme="minorHAnsi" w:hAnsiTheme="minorHAnsi"/>
                <w:sz w:val="18"/>
                <w:szCs w:val="18"/>
              </w:rPr>
            </w:pPr>
          </w:p>
          <w:p w:rsidR="00645E46" w:rsidRDefault="00645E46" w:rsidP="00645E46">
            <w:pPr>
              <w:spacing w:after="0" w:line="312" w:lineRule="auto"/>
              <w:rPr>
                <w:rFonts w:asciiTheme="minorHAnsi" w:hAnsiTheme="minorHAnsi"/>
                <w:sz w:val="18"/>
                <w:szCs w:val="18"/>
              </w:rPr>
            </w:pPr>
            <w:r w:rsidRPr="001C7E5E">
              <w:rPr>
                <w:rFonts w:asciiTheme="minorHAnsi" w:hAnsiTheme="minorHAnsi"/>
                <w:sz w:val="18"/>
                <w:szCs w:val="18"/>
              </w:rPr>
              <w:t xml:space="preserve">□ dhr./mevr. </w:t>
            </w:r>
            <w:r w:rsidRPr="00D53DAD">
              <w:rPr>
                <w:rFonts w:asciiTheme="minorHAnsi" w:hAnsiTheme="minorHAnsi"/>
                <w:sz w:val="18"/>
                <w:szCs w:val="18"/>
              </w:rPr>
              <w:t>(voor-</w:t>
            </w:r>
            <w:r>
              <w:rPr>
                <w:rFonts w:asciiTheme="minorHAnsi" w:hAnsiTheme="minorHAnsi"/>
                <w:sz w:val="18"/>
                <w:szCs w:val="18"/>
              </w:rPr>
              <w:t xml:space="preserve"> en achternaam) …………………………………..</w:t>
            </w:r>
            <w:r w:rsidRPr="00D53DAD">
              <w:rPr>
                <w:rFonts w:asciiTheme="minorHAnsi" w:hAnsiTheme="minorHAnsi"/>
                <w:sz w:val="18"/>
                <w:szCs w:val="18"/>
              </w:rPr>
              <w:t>…………………………………….……………………………………………………</w:t>
            </w:r>
            <w:r>
              <w:rPr>
                <w:rFonts w:asciiTheme="minorHAnsi" w:hAnsiTheme="minorHAnsi"/>
                <w:sz w:val="18"/>
                <w:szCs w:val="18"/>
              </w:rPr>
              <w:t>..</w:t>
            </w:r>
            <w:r w:rsidRPr="00D53DAD">
              <w:rPr>
                <w:rFonts w:asciiTheme="minorHAnsi" w:hAnsiTheme="minorHAnsi"/>
                <w:sz w:val="18"/>
                <w:szCs w:val="18"/>
              </w:rPr>
              <w:t>,</w:t>
            </w:r>
            <w:r>
              <w:rPr>
                <w:rFonts w:asciiTheme="minorHAnsi" w:hAnsiTheme="minorHAnsi"/>
                <w:sz w:val="18"/>
                <w:szCs w:val="18"/>
              </w:rPr>
              <w:t xml:space="preserve"> </w:t>
            </w:r>
            <w:r w:rsidRPr="00D53DAD">
              <w:rPr>
                <w:rFonts w:asciiTheme="minorHAnsi" w:hAnsiTheme="minorHAnsi"/>
                <w:sz w:val="18"/>
                <w:szCs w:val="18"/>
              </w:rPr>
              <w:t>wonende te (adres)</w:t>
            </w:r>
            <w:r>
              <w:rPr>
                <w:rFonts w:asciiTheme="minorHAnsi" w:hAnsiTheme="minorHAnsi"/>
                <w:sz w:val="18"/>
                <w:szCs w:val="18"/>
              </w:rPr>
              <w:t>.................................................................</w:t>
            </w:r>
            <w:r w:rsidRPr="00D53DAD">
              <w:rPr>
                <w:rFonts w:asciiTheme="minorHAnsi" w:hAnsiTheme="minorHAnsi"/>
                <w:sz w:val="18"/>
                <w:szCs w:val="18"/>
              </w:rPr>
              <w:t>………………………………………………………….....</w:t>
            </w:r>
            <w:r>
              <w:rPr>
                <w:rFonts w:asciiTheme="minorHAnsi" w:hAnsiTheme="minorHAnsi"/>
                <w:sz w:val="18"/>
                <w:szCs w:val="18"/>
              </w:rPr>
              <w:t>..............................</w:t>
            </w:r>
          </w:p>
          <w:p w:rsidR="00645E46" w:rsidRDefault="00645E46" w:rsidP="00336423">
            <w:pPr>
              <w:spacing w:after="0" w:line="312" w:lineRule="auto"/>
              <w:jc w:val="both"/>
              <w:rPr>
                <w:rFonts w:asciiTheme="minorHAnsi" w:hAnsiTheme="minorHAnsi"/>
                <w:sz w:val="18"/>
                <w:szCs w:val="18"/>
              </w:rPr>
            </w:pPr>
            <w:r>
              <w:rPr>
                <w:rFonts w:asciiTheme="minorHAnsi" w:hAnsiTheme="minorHAnsi"/>
                <w:sz w:val="18"/>
                <w:szCs w:val="18"/>
              </w:rPr>
              <w:t>□ de secretaris van de raad van bestuur van de vennootschap, mevr. Fran Ooms</w:t>
            </w:r>
          </w:p>
          <w:p w:rsidR="00645E46" w:rsidRDefault="00645E46" w:rsidP="00336423">
            <w:pPr>
              <w:spacing w:after="0" w:line="312" w:lineRule="auto"/>
              <w:jc w:val="both"/>
              <w:rPr>
                <w:rFonts w:asciiTheme="minorHAnsi" w:hAnsiTheme="minorHAnsi"/>
                <w:sz w:val="18"/>
                <w:szCs w:val="18"/>
              </w:rPr>
            </w:pPr>
          </w:p>
          <w:p w:rsidR="00645E46" w:rsidRPr="001C7E5E" w:rsidRDefault="00645E46" w:rsidP="00336423">
            <w:pPr>
              <w:spacing w:after="0" w:line="312" w:lineRule="auto"/>
              <w:jc w:val="both"/>
              <w:rPr>
                <w:rFonts w:asciiTheme="minorHAnsi" w:hAnsiTheme="minorHAnsi"/>
                <w:b/>
                <w:sz w:val="18"/>
                <w:szCs w:val="18"/>
              </w:rPr>
            </w:pPr>
            <w:r w:rsidRPr="001C7E5E">
              <w:rPr>
                <w:rFonts w:asciiTheme="minorHAnsi" w:hAnsiTheme="minorHAnsi"/>
                <w:sz w:val="18"/>
                <w:szCs w:val="18"/>
              </w:rPr>
              <w:t>- hierna de “</w:t>
            </w:r>
            <w:r w:rsidRPr="001C7E5E">
              <w:rPr>
                <w:rFonts w:asciiTheme="minorHAnsi" w:hAnsiTheme="minorHAnsi"/>
                <w:b/>
                <w:sz w:val="18"/>
                <w:szCs w:val="18"/>
              </w:rPr>
              <w:t>volmachtdrager</w:t>
            </w:r>
            <w:r w:rsidRPr="001C7E5E">
              <w:rPr>
                <w:rFonts w:asciiTheme="minorHAnsi" w:hAnsiTheme="minorHAnsi"/>
                <w:sz w:val="18"/>
                <w:szCs w:val="18"/>
              </w:rPr>
              <w:t>” genoemd -,</w:t>
            </w:r>
          </w:p>
        </w:tc>
      </w:tr>
      <w:tr w:rsidR="00645E46" w:rsidRPr="005E0A9E" w:rsidTr="00336423">
        <w:tc>
          <w:tcPr>
            <w:tcW w:w="4644" w:type="dxa"/>
          </w:tcPr>
          <w:p w:rsidR="00645E46" w:rsidRPr="008C25DE" w:rsidRDefault="00645E46" w:rsidP="00336423">
            <w:pPr>
              <w:autoSpaceDE w:val="0"/>
              <w:autoSpaceDN w:val="0"/>
              <w:adjustRightInd w:val="0"/>
              <w:spacing w:after="0" w:line="312" w:lineRule="auto"/>
              <w:jc w:val="both"/>
              <w:rPr>
                <w:rFonts w:asciiTheme="minorHAnsi" w:hAnsiTheme="minorHAnsi"/>
                <w:b/>
                <w:sz w:val="18"/>
                <w:szCs w:val="18"/>
              </w:rPr>
            </w:pPr>
            <w:r w:rsidRPr="008C25DE">
              <w:rPr>
                <w:rFonts w:asciiTheme="minorHAnsi" w:hAnsiTheme="minorHAnsi"/>
                <w:b/>
                <w:sz w:val="18"/>
                <w:szCs w:val="18"/>
              </w:rPr>
              <w:lastRenderedPageBreak/>
              <w:t>aan wie de volmachtgever alle machten verleent om:</w:t>
            </w:r>
          </w:p>
          <w:p w:rsidR="00645E46" w:rsidRPr="005E0A9E" w:rsidRDefault="00645E46" w:rsidP="00336423">
            <w:pPr>
              <w:pStyle w:val="NoSpacing"/>
              <w:numPr>
                <w:ilvl w:val="0"/>
                <w:numId w:val="14"/>
              </w:numPr>
              <w:spacing w:line="312" w:lineRule="auto"/>
              <w:ind w:left="357" w:hanging="357"/>
              <w:jc w:val="both"/>
              <w:rPr>
                <w:rFonts w:asciiTheme="minorHAnsi" w:hAnsiTheme="minorHAnsi"/>
                <w:sz w:val="18"/>
                <w:szCs w:val="18"/>
                <w:lang w:val="nl-BE"/>
              </w:rPr>
            </w:pPr>
            <w:r w:rsidRPr="005E0A9E">
              <w:rPr>
                <w:rFonts w:asciiTheme="minorHAnsi" w:hAnsiTheme="minorHAnsi"/>
                <w:sz w:val="18"/>
                <w:szCs w:val="18"/>
                <w:lang w:val="nl-BE"/>
              </w:rPr>
              <w:t xml:space="preserve">hem/haar te vertegenwoordigen op de </w:t>
            </w:r>
            <w:r w:rsidRPr="005E0A9E">
              <w:rPr>
                <w:rFonts w:asciiTheme="minorHAnsi" w:hAnsiTheme="minorHAnsi"/>
                <w:b/>
                <w:sz w:val="18"/>
                <w:szCs w:val="18"/>
                <w:lang w:val="nl-BE"/>
              </w:rPr>
              <w:t xml:space="preserve">buitengewone algemene vergadering </w:t>
            </w:r>
            <w:r>
              <w:rPr>
                <w:rFonts w:asciiTheme="minorHAnsi" w:hAnsiTheme="minorHAnsi"/>
                <w:b/>
                <w:sz w:val="18"/>
                <w:szCs w:val="18"/>
                <w:lang w:val="nl-BE"/>
              </w:rPr>
              <w:t xml:space="preserve">van aandeelhouders </w:t>
            </w:r>
            <w:r w:rsidRPr="005E0A9E">
              <w:rPr>
                <w:rFonts w:asciiTheme="minorHAnsi" w:hAnsiTheme="minorHAnsi"/>
                <w:b/>
                <w:sz w:val="18"/>
                <w:szCs w:val="18"/>
                <w:lang w:val="nl-BE"/>
              </w:rPr>
              <w:t>van Greenyard NV</w:t>
            </w:r>
            <w:r w:rsidRPr="005E0A9E">
              <w:rPr>
                <w:rFonts w:asciiTheme="minorHAnsi" w:hAnsiTheme="minorHAnsi"/>
                <w:sz w:val="18"/>
                <w:szCs w:val="18"/>
                <w:lang w:val="nl-BE"/>
              </w:rPr>
              <w:t xml:space="preserve"> die </w:t>
            </w:r>
            <w:r>
              <w:rPr>
                <w:rFonts w:asciiTheme="minorHAnsi" w:hAnsiTheme="minorHAnsi"/>
                <w:sz w:val="18"/>
                <w:szCs w:val="18"/>
                <w:lang w:val="nl-BE"/>
              </w:rPr>
              <w:t xml:space="preserve">wordt gehouden </w:t>
            </w:r>
            <w:r w:rsidRPr="005E0A9E">
              <w:rPr>
                <w:rFonts w:asciiTheme="minorHAnsi" w:hAnsiTheme="minorHAnsi"/>
                <w:sz w:val="18"/>
                <w:szCs w:val="18"/>
                <w:lang w:val="nl-BE"/>
              </w:rPr>
              <w:t xml:space="preserve">ten overstaan van notaris Stéphane Van Roosbroeck op vrijdag </w:t>
            </w:r>
            <w:r>
              <w:rPr>
                <w:rFonts w:asciiTheme="minorHAnsi" w:hAnsiTheme="minorHAnsi"/>
                <w:sz w:val="18"/>
                <w:szCs w:val="18"/>
                <w:lang w:val="nl-BE"/>
              </w:rPr>
              <w:t>2</w:t>
            </w:r>
            <w:r w:rsidRPr="005E0A9E">
              <w:rPr>
                <w:rFonts w:asciiTheme="minorHAnsi" w:hAnsiTheme="minorHAnsi"/>
                <w:sz w:val="18"/>
                <w:szCs w:val="18"/>
                <w:lang w:val="nl-BE"/>
              </w:rPr>
              <w:t>1 september 201</w:t>
            </w:r>
            <w:r>
              <w:rPr>
                <w:rFonts w:asciiTheme="minorHAnsi" w:hAnsiTheme="minorHAnsi"/>
                <w:sz w:val="18"/>
                <w:szCs w:val="18"/>
                <w:lang w:val="nl-BE"/>
              </w:rPr>
              <w:t>8 om 13.30 uur</w:t>
            </w:r>
            <w:r w:rsidRPr="005E0A9E">
              <w:rPr>
                <w:rFonts w:asciiTheme="minorHAnsi" w:hAnsiTheme="minorHAnsi"/>
                <w:sz w:val="18"/>
                <w:szCs w:val="18"/>
                <w:lang w:val="nl-BE"/>
              </w:rPr>
              <w:t xml:space="preserve"> op de maatschappelijke zetel van de vennootschap, gelegen te 2860 Sint-Katelijne-Waver, Strijbroek 10,</w:t>
            </w:r>
          </w:p>
          <w:p w:rsidR="00645E46" w:rsidRPr="005E0A9E" w:rsidRDefault="00645E46" w:rsidP="00336423">
            <w:pPr>
              <w:pStyle w:val="ListParagraph"/>
              <w:numPr>
                <w:ilvl w:val="0"/>
                <w:numId w:val="14"/>
              </w:numPr>
              <w:autoSpaceDE w:val="0"/>
              <w:autoSpaceDN w:val="0"/>
              <w:adjustRightInd w:val="0"/>
              <w:spacing w:after="0" w:line="312" w:lineRule="auto"/>
              <w:jc w:val="both"/>
              <w:rPr>
                <w:rFonts w:asciiTheme="minorHAnsi" w:hAnsiTheme="minorHAnsi"/>
                <w:sz w:val="18"/>
                <w:szCs w:val="18"/>
              </w:rPr>
            </w:pPr>
            <w:r w:rsidRPr="005E0A9E">
              <w:rPr>
                <w:rFonts w:asciiTheme="minorHAnsi" w:hAnsiTheme="minorHAnsi"/>
                <w:sz w:val="18"/>
                <w:szCs w:val="18"/>
              </w:rPr>
              <w:t>namens hem/haar deel te nemen aan alle beraadslagingen betreffende de in de agenda vermelde agendapunten, en</w:t>
            </w:r>
          </w:p>
          <w:p w:rsidR="00645E46" w:rsidRPr="005E0A9E" w:rsidRDefault="00645E46" w:rsidP="00EC46C3">
            <w:pPr>
              <w:pStyle w:val="ListParagraph"/>
              <w:numPr>
                <w:ilvl w:val="0"/>
                <w:numId w:val="14"/>
              </w:numPr>
              <w:autoSpaceDE w:val="0"/>
              <w:autoSpaceDN w:val="0"/>
              <w:adjustRightInd w:val="0"/>
              <w:spacing w:after="0" w:line="312" w:lineRule="auto"/>
              <w:jc w:val="both"/>
              <w:rPr>
                <w:rFonts w:asciiTheme="minorHAnsi" w:hAnsiTheme="minorHAnsi"/>
                <w:sz w:val="18"/>
                <w:szCs w:val="18"/>
              </w:rPr>
            </w:pPr>
            <w:r w:rsidRPr="005E0A9E">
              <w:rPr>
                <w:rFonts w:asciiTheme="minorHAnsi" w:hAnsiTheme="minorHAnsi"/>
                <w:sz w:val="18"/>
                <w:szCs w:val="18"/>
              </w:rPr>
              <w:t>op de hierna vermelde wijze te stemmen over de in de agenda vermelde agendapunten</w:t>
            </w:r>
            <w:r w:rsidR="00EC46C3">
              <w:rPr>
                <w:rStyle w:val="FootnoteReference"/>
                <w:rFonts w:asciiTheme="minorHAnsi" w:hAnsiTheme="minorHAnsi"/>
                <w:sz w:val="18"/>
                <w:szCs w:val="18"/>
              </w:rPr>
              <w:footnoteReference w:id="5"/>
            </w:r>
            <w:r w:rsidRPr="005E0A9E">
              <w:rPr>
                <w:rFonts w:asciiTheme="minorHAnsi" w:hAnsiTheme="minorHAnsi"/>
                <w:sz w:val="18"/>
                <w:szCs w:val="18"/>
              </w:rPr>
              <w:t>:</w:t>
            </w:r>
          </w:p>
        </w:tc>
      </w:tr>
      <w:tr w:rsidR="00645E46" w:rsidRPr="005E0A9E" w:rsidTr="00336423">
        <w:tc>
          <w:tcPr>
            <w:tcW w:w="4644" w:type="dxa"/>
          </w:tcPr>
          <w:p w:rsidR="00645E46" w:rsidRPr="005D54BF" w:rsidRDefault="00645E46" w:rsidP="00336423">
            <w:pPr>
              <w:autoSpaceDE w:val="0"/>
              <w:autoSpaceDN w:val="0"/>
              <w:adjustRightInd w:val="0"/>
              <w:spacing w:after="0" w:line="312" w:lineRule="auto"/>
              <w:jc w:val="center"/>
              <w:rPr>
                <w:rFonts w:asciiTheme="minorHAnsi" w:hAnsiTheme="minorHAnsi"/>
                <w:b/>
                <w:sz w:val="18"/>
                <w:szCs w:val="18"/>
                <w:u w:val="single"/>
              </w:rPr>
            </w:pPr>
          </w:p>
          <w:p w:rsidR="00645E46" w:rsidRPr="001B50EA" w:rsidRDefault="00645E46" w:rsidP="00336423">
            <w:pPr>
              <w:autoSpaceDE w:val="0"/>
              <w:autoSpaceDN w:val="0"/>
              <w:adjustRightInd w:val="0"/>
              <w:spacing w:after="0" w:line="312" w:lineRule="auto"/>
              <w:jc w:val="center"/>
              <w:rPr>
                <w:rFonts w:asciiTheme="minorHAnsi" w:hAnsiTheme="minorHAnsi"/>
                <w:b/>
                <w:sz w:val="18"/>
                <w:szCs w:val="18"/>
                <w:u w:val="single"/>
              </w:rPr>
            </w:pPr>
            <w:r w:rsidRPr="001B50EA">
              <w:rPr>
                <w:rFonts w:asciiTheme="minorHAnsi" w:hAnsiTheme="minorHAnsi"/>
                <w:b/>
                <w:sz w:val="18"/>
                <w:szCs w:val="18"/>
                <w:u w:val="single"/>
              </w:rPr>
              <w:t>AGENDA VAN DE BUITENGEWONE ALGEMENE VERGADERING</w:t>
            </w:r>
            <w:r>
              <w:rPr>
                <w:rFonts w:asciiTheme="minorHAnsi" w:hAnsiTheme="minorHAnsi"/>
                <w:b/>
                <w:sz w:val="18"/>
                <w:szCs w:val="18"/>
                <w:u w:val="single"/>
              </w:rPr>
              <w:t xml:space="preserve"> VAN AANDEELHOUDERS</w:t>
            </w:r>
          </w:p>
          <w:p w:rsidR="00645E46" w:rsidRDefault="00645E46" w:rsidP="00336423">
            <w:pPr>
              <w:spacing w:after="0" w:line="312" w:lineRule="auto"/>
              <w:jc w:val="both"/>
              <w:rPr>
                <w:rFonts w:asciiTheme="minorHAnsi" w:hAnsiTheme="minorHAnsi"/>
                <w:b/>
                <w:spacing w:val="-3"/>
                <w:sz w:val="18"/>
                <w:szCs w:val="18"/>
                <w:lang w:eastAsia="nl-BE"/>
              </w:rPr>
            </w:pPr>
          </w:p>
          <w:p w:rsidR="00645E46" w:rsidRPr="001B50EA" w:rsidRDefault="00645E46" w:rsidP="00336423">
            <w:pPr>
              <w:spacing w:after="0" w:line="312" w:lineRule="auto"/>
              <w:jc w:val="both"/>
              <w:rPr>
                <w:rFonts w:asciiTheme="minorHAnsi" w:hAnsiTheme="minorHAnsi"/>
                <w:b/>
                <w:spacing w:val="-3"/>
                <w:sz w:val="18"/>
                <w:szCs w:val="18"/>
                <w:lang w:eastAsia="nl-BE"/>
              </w:rPr>
            </w:pPr>
            <w:r w:rsidRPr="001B50EA">
              <w:rPr>
                <w:rFonts w:asciiTheme="minorHAnsi" w:hAnsiTheme="minorHAnsi"/>
                <w:b/>
                <w:spacing w:val="-3"/>
                <w:sz w:val="18"/>
                <w:szCs w:val="18"/>
                <w:lang w:eastAsia="nl-BE"/>
              </w:rPr>
              <w:t xml:space="preserve">Eerste agendapunt: </w:t>
            </w:r>
            <w:r>
              <w:rPr>
                <w:rFonts w:asciiTheme="minorHAnsi" w:hAnsiTheme="minorHAnsi"/>
                <w:spacing w:val="-3"/>
                <w:sz w:val="18"/>
                <w:szCs w:val="18"/>
                <w:lang w:eastAsia="nl-BE"/>
              </w:rPr>
              <w:t>bespreking en goedkeuring van wijziging aan de statutaire kennisgevingsdrempels in verband met openbaarmaking van belangrijke deelnemingen</w:t>
            </w:r>
            <w:r w:rsidRPr="001B50EA">
              <w:rPr>
                <w:rFonts w:asciiTheme="minorHAnsi" w:hAnsiTheme="minorHAnsi"/>
                <w:spacing w:val="-3"/>
                <w:sz w:val="18"/>
                <w:szCs w:val="18"/>
                <w:lang w:eastAsia="nl-BE"/>
              </w:rPr>
              <w:t>.</w:t>
            </w:r>
          </w:p>
          <w:p w:rsidR="00645E46" w:rsidRPr="005E0A9E" w:rsidRDefault="00645E46" w:rsidP="00336423">
            <w:pPr>
              <w:spacing w:after="0" w:line="312" w:lineRule="auto"/>
              <w:jc w:val="both"/>
              <w:rPr>
                <w:rFonts w:asciiTheme="minorHAnsi" w:hAnsiTheme="minorHAnsi"/>
                <w:b/>
                <w:spacing w:val="-3"/>
                <w:sz w:val="18"/>
                <w:szCs w:val="18"/>
                <w:lang w:eastAsia="nl-BE"/>
              </w:rPr>
            </w:pPr>
          </w:p>
          <w:p w:rsidR="00645E46" w:rsidRPr="005E0A9E" w:rsidRDefault="00645E46" w:rsidP="00336423">
            <w:pPr>
              <w:spacing w:after="0" w:line="312" w:lineRule="auto"/>
              <w:jc w:val="both"/>
              <w:rPr>
                <w:rFonts w:asciiTheme="minorHAnsi" w:hAnsiTheme="minorHAnsi"/>
                <w:spacing w:val="-3"/>
                <w:sz w:val="18"/>
                <w:szCs w:val="18"/>
                <w:lang w:eastAsia="nl-BE"/>
              </w:rPr>
            </w:pPr>
            <w:r w:rsidRPr="001B50EA">
              <w:rPr>
                <w:rFonts w:asciiTheme="minorHAnsi" w:hAnsiTheme="minorHAnsi"/>
                <w:i/>
                <w:spacing w:val="-3"/>
                <w:sz w:val="18"/>
                <w:szCs w:val="18"/>
                <w:u w:val="single"/>
                <w:lang w:eastAsia="nl-BE"/>
              </w:rPr>
              <w:t>Voorstel tot besluit</w:t>
            </w:r>
            <w:r w:rsidRPr="001B50EA">
              <w:rPr>
                <w:rFonts w:asciiTheme="minorHAnsi" w:hAnsiTheme="minorHAnsi"/>
                <w:i/>
                <w:spacing w:val="-3"/>
                <w:sz w:val="18"/>
                <w:szCs w:val="18"/>
                <w:lang w:eastAsia="nl-BE"/>
              </w:rPr>
              <w:t>: de buitengewone algemene vergadering besluit om</w:t>
            </w:r>
            <w:r>
              <w:rPr>
                <w:rFonts w:asciiTheme="minorHAnsi" w:hAnsiTheme="minorHAnsi"/>
                <w:i/>
                <w:spacing w:val="-3"/>
                <w:sz w:val="18"/>
                <w:szCs w:val="18"/>
                <w:lang w:eastAsia="nl-BE"/>
              </w:rPr>
              <w:t xml:space="preserve">, overeenkomstig artikel 18 van de wet van 2 mei 2007 op de openbaarmaking van belangrijke deelnemingen in emittenten waarvan aandelen zijn toegelaten tot de verhandeling op een gereglementeerde markt en houdende diverse bepalingen, de wettelijke kennisgevingsdrempels van 5% en veelvoud uit te breiden tot 3% en 7,5%. </w:t>
            </w:r>
            <w:r w:rsidRPr="001B50EA">
              <w:rPr>
                <w:rFonts w:asciiTheme="minorHAnsi" w:hAnsiTheme="minorHAnsi"/>
                <w:i/>
                <w:spacing w:val="-3"/>
                <w:sz w:val="18"/>
                <w:szCs w:val="18"/>
                <w:lang w:eastAsia="nl-BE"/>
              </w:rPr>
              <w:t xml:space="preserve"> </w:t>
            </w:r>
          </w:p>
          <w:p w:rsidR="00645E46" w:rsidRPr="001B50EA" w:rsidRDefault="00645E46" w:rsidP="00336423">
            <w:pPr>
              <w:spacing w:after="0" w:line="312" w:lineRule="auto"/>
              <w:jc w:val="both"/>
              <w:rPr>
                <w:rFonts w:asciiTheme="minorHAnsi" w:hAnsiTheme="minorHAnsi"/>
                <w:spacing w:val="-3"/>
                <w:sz w:val="18"/>
                <w:szCs w:val="18"/>
                <w:lang w:eastAsia="nl-BE"/>
              </w:rPr>
            </w:pPr>
          </w:p>
          <w:tbl>
            <w:tblPr>
              <w:tblW w:w="45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2"/>
              <w:gridCol w:w="2722"/>
            </w:tblGrid>
            <w:tr w:rsidR="00645E46" w:rsidRPr="001B50EA" w:rsidTr="00EF0157">
              <w:trPr>
                <w:trHeight w:val="397"/>
                <w:jc w:val="center"/>
              </w:trPr>
              <w:tc>
                <w:tcPr>
                  <w:tcW w:w="1832" w:type="dxa"/>
                  <w:vAlign w:val="center"/>
                </w:tcPr>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r w:rsidRPr="001B50EA">
                    <w:rPr>
                      <w:rFonts w:asciiTheme="minorHAnsi" w:hAnsiTheme="minorHAnsi"/>
                      <w:spacing w:val="-3"/>
                      <w:sz w:val="18"/>
                      <w:szCs w:val="18"/>
                      <w:lang w:eastAsia="nl-BE"/>
                    </w:rPr>
                    <w:t>Voor</w:t>
                  </w:r>
                </w:p>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p>
              </w:tc>
              <w:tc>
                <w:tcPr>
                  <w:tcW w:w="2722" w:type="dxa"/>
                </w:tcPr>
                <w:p w:rsidR="00645E46" w:rsidRPr="001B50EA" w:rsidRDefault="00645E46" w:rsidP="001429B9">
                  <w:pPr>
                    <w:framePr w:hSpace="141" w:wrap="around" w:vAnchor="text" w:hAnchor="text" w:xAlign="right" w:y="1"/>
                    <w:spacing w:after="0" w:line="312" w:lineRule="auto"/>
                    <w:suppressOverlap/>
                    <w:jc w:val="both"/>
                    <w:rPr>
                      <w:rFonts w:asciiTheme="minorHAnsi" w:hAnsiTheme="minorHAnsi"/>
                      <w:spacing w:val="-3"/>
                      <w:sz w:val="18"/>
                      <w:szCs w:val="18"/>
                      <w:lang w:eastAsia="nl-BE"/>
                    </w:rPr>
                  </w:pPr>
                  <w:r w:rsidRPr="001C7E5E">
                    <w:rPr>
                      <w:rFonts w:asciiTheme="minorHAnsi" w:hAnsiTheme="minorHAnsi"/>
                      <w:sz w:val="28"/>
                      <w:szCs w:val="28"/>
                    </w:rPr>
                    <w:t>□</w:t>
                  </w:r>
                </w:p>
              </w:tc>
            </w:tr>
            <w:tr w:rsidR="00645E46" w:rsidRPr="001B50EA" w:rsidTr="00EF0157">
              <w:trPr>
                <w:trHeight w:val="403"/>
                <w:jc w:val="center"/>
              </w:trPr>
              <w:tc>
                <w:tcPr>
                  <w:tcW w:w="1832" w:type="dxa"/>
                  <w:vAlign w:val="center"/>
                </w:tcPr>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r w:rsidRPr="001B50EA">
                    <w:rPr>
                      <w:rFonts w:asciiTheme="minorHAnsi" w:hAnsiTheme="minorHAnsi"/>
                      <w:spacing w:val="-3"/>
                      <w:sz w:val="18"/>
                      <w:szCs w:val="18"/>
                      <w:lang w:eastAsia="nl-BE"/>
                    </w:rPr>
                    <w:t>Tegen</w:t>
                  </w:r>
                </w:p>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p>
              </w:tc>
              <w:tc>
                <w:tcPr>
                  <w:tcW w:w="2722" w:type="dxa"/>
                </w:tcPr>
                <w:p w:rsidR="00645E46" w:rsidRPr="001B50EA" w:rsidRDefault="00645E46" w:rsidP="001429B9">
                  <w:pPr>
                    <w:framePr w:hSpace="141" w:wrap="around" w:vAnchor="text" w:hAnchor="text" w:xAlign="right" w:y="1"/>
                    <w:spacing w:after="0" w:line="312" w:lineRule="auto"/>
                    <w:suppressOverlap/>
                    <w:jc w:val="both"/>
                    <w:rPr>
                      <w:rFonts w:asciiTheme="minorHAnsi" w:hAnsiTheme="minorHAnsi"/>
                      <w:spacing w:val="-3"/>
                      <w:sz w:val="18"/>
                      <w:szCs w:val="18"/>
                      <w:lang w:eastAsia="nl-BE"/>
                    </w:rPr>
                  </w:pPr>
                  <w:r w:rsidRPr="001C7E5E">
                    <w:rPr>
                      <w:rFonts w:asciiTheme="minorHAnsi" w:hAnsiTheme="minorHAnsi"/>
                      <w:sz w:val="28"/>
                      <w:szCs w:val="28"/>
                    </w:rPr>
                    <w:t>□</w:t>
                  </w:r>
                </w:p>
              </w:tc>
            </w:tr>
            <w:tr w:rsidR="00645E46" w:rsidRPr="001B50EA" w:rsidTr="00EF0157">
              <w:trPr>
                <w:trHeight w:val="422"/>
                <w:jc w:val="center"/>
              </w:trPr>
              <w:tc>
                <w:tcPr>
                  <w:tcW w:w="1832" w:type="dxa"/>
                  <w:vAlign w:val="center"/>
                </w:tcPr>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r w:rsidRPr="001B50EA">
                    <w:rPr>
                      <w:rFonts w:asciiTheme="minorHAnsi" w:hAnsiTheme="minorHAnsi"/>
                      <w:spacing w:val="-3"/>
                      <w:sz w:val="18"/>
                      <w:szCs w:val="18"/>
                      <w:lang w:eastAsia="nl-BE"/>
                    </w:rPr>
                    <w:t>Onthouding</w:t>
                  </w:r>
                </w:p>
                <w:p w:rsidR="00645E46" w:rsidRPr="001B50EA" w:rsidRDefault="00645E46" w:rsidP="001429B9">
                  <w:pPr>
                    <w:framePr w:hSpace="141" w:wrap="around" w:vAnchor="text" w:hAnchor="text" w:xAlign="right" w:y="1"/>
                    <w:spacing w:after="0" w:line="312" w:lineRule="auto"/>
                    <w:suppressOverlap/>
                    <w:jc w:val="center"/>
                    <w:rPr>
                      <w:rFonts w:asciiTheme="minorHAnsi" w:hAnsiTheme="minorHAnsi"/>
                      <w:spacing w:val="-3"/>
                      <w:sz w:val="18"/>
                      <w:szCs w:val="18"/>
                      <w:lang w:eastAsia="nl-BE"/>
                    </w:rPr>
                  </w:pPr>
                </w:p>
              </w:tc>
              <w:tc>
                <w:tcPr>
                  <w:tcW w:w="2722" w:type="dxa"/>
                </w:tcPr>
                <w:p w:rsidR="00645E46" w:rsidRPr="001B50EA" w:rsidRDefault="00645E46" w:rsidP="001429B9">
                  <w:pPr>
                    <w:framePr w:hSpace="141" w:wrap="around" w:vAnchor="text" w:hAnchor="text" w:xAlign="right" w:y="1"/>
                    <w:spacing w:after="0" w:line="312" w:lineRule="auto"/>
                    <w:suppressOverlap/>
                    <w:jc w:val="both"/>
                    <w:rPr>
                      <w:rFonts w:asciiTheme="minorHAnsi" w:hAnsiTheme="minorHAnsi"/>
                      <w:spacing w:val="-3"/>
                      <w:sz w:val="18"/>
                      <w:szCs w:val="18"/>
                      <w:lang w:eastAsia="nl-BE"/>
                    </w:rPr>
                  </w:pPr>
                  <w:r w:rsidRPr="001C7E5E">
                    <w:rPr>
                      <w:rFonts w:asciiTheme="minorHAnsi" w:hAnsiTheme="minorHAnsi"/>
                      <w:sz w:val="28"/>
                      <w:szCs w:val="28"/>
                    </w:rPr>
                    <w:t>□</w:t>
                  </w:r>
                </w:p>
              </w:tc>
            </w:tr>
          </w:tbl>
          <w:p w:rsidR="00645E46" w:rsidRPr="005E0A9E" w:rsidRDefault="00645E46" w:rsidP="00336423">
            <w:pPr>
              <w:pStyle w:val="BodyText"/>
              <w:spacing w:line="312" w:lineRule="auto"/>
              <w:rPr>
                <w:rFonts w:asciiTheme="minorHAnsi" w:hAnsiTheme="minorHAnsi"/>
                <w:b/>
                <w:sz w:val="18"/>
                <w:szCs w:val="18"/>
              </w:rPr>
            </w:pPr>
          </w:p>
          <w:p w:rsidR="00645E46" w:rsidRDefault="00645E46" w:rsidP="00336423">
            <w:pPr>
              <w:pStyle w:val="BodyText"/>
              <w:spacing w:line="312" w:lineRule="auto"/>
              <w:rPr>
                <w:rFonts w:asciiTheme="minorHAnsi" w:hAnsiTheme="minorHAnsi"/>
                <w:sz w:val="18"/>
                <w:szCs w:val="18"/>
              </w:rPr>
            </w:pPr>
            <w:r w:rsidRPr="005E0A9E">
              <w:rPr>
                <w:rFonts w:asciiTheme="minorHAnsi" w:hAnsiTheme="minorHAnsi"/>
                <w:b/>
                <w:sz w:val="18"/>
                <w:szCs w:val="18"/>
              </w:rPr>
              <w:t>Tweede agendapunt</w:t>
            </w:r>
            <w:r w:rsidRPr="005E0A9E">
              <w:rPr>
                <w:rFonts w:asciiTheme="minorHAnsi" w:hAnsiTheme="minorHAnsi"/>
                <w:sz w:val="18"/>
                <w:szCs w:val="18"/>
              </w:rPr>
              <w:t xml:space="preserve">: </w:t>
            </w:r>
            <w:r>
              <w:rPr>
                <w:rFonts w:asciiTheme="minorHAnsi" w:hAnsiTheme="minorHAnsi"/>
                <w:sz w:val="18"/>
                <w:szCs w:val="18"/>
              </w:rPr>
              <w:t>aanpassing en coördinatie van de statuten – publicatieformaliteiten.</w:t>
            </w:r>
          </w:p>
          <w:p w:rsidR="00645E46" w:rsidRPr="005E0A9E" w:rsidRDefault="00645E46" w:rsidP="00336423">
            <w:pPr>
              <w:pStyle w:val="BodyText"/>
              <w:spacing w:line="312" w:lineRule="auto"/>
              <w:rPr>
                <w:rFonts w:asciiTheme="minorHAnsi" w:hAnsiTheme="minorHAnsi"/>
                <w:sz w:val="18"/>
                <w:szCs w:val="18"/>
              </w:rPr>
            </w:pPr>
          </w:p>
          <w:p w:rsidR="00645E46" w:rsidRDefault="00645E46" w:rsidP="00336423">
            <w:pPr>
              <w:pStyle w:val="BodyText"/>
              <w:spacing w:line="312" w:lineRule="auto"/>
              <w:rPr>
                <w:rFonts w:asciiTheme="minorHAnsi" w:hAnsiTheme="minorHAnsi"/>
                <w:i/>
                <w:sz w:val="18"/>
                <w:szCs w:val="18"/>
              </w:rPr>
            </w:pPr>
            <w:r w:rsidRPr="005E0A9E">
              <w:rPr>
                <w:rFonts w:asciiTheme="minorHAnsi" w:hAnsiTheme="minorHAnsi"/>
                <w:i/>
                <w:sz w:val="18"/>
                <w:szCs w:val="18"/>
                <w:u w:val="single"/>
              </w:rPr>
              <w:t>Voorstel tot besluit</w:t>
            </w:r>
            <w:r w:rsidRPr="005E0A9E">
              <w:rPr>
                <w:rFonts w:asciiTheme="minorHAnsi" w:hAnsiTheme="minorHAnsi"/>
                <w:i/>
                <w:sz w:val="18"/>
                <w:szCs w:val="18"/>
              </w:rPr>
              <w:t xml:space="preserve">: de buitengewone algemene vergadering besluit om </w:t>
            </w:r>
            <w:r>
              <w:rPr>
                <w:rFonts w:asciiTheme="minorHAnsi" w:hAnsiTheme="minorHAnsi"/>
                <w:i/>
                <w:sz w:val="18"/>
                <w:szCs w:val="18"/>
              </w:rPr>
              <w:t xml:space="preserve">artikel 14 van de statuten van de vennootschap als volgt aan te passen om ze in overeenstemming te brengen met de genomen besluiten: </w:t>
            </w:r>
            <w:r w:rsidRPr="005E0A9E">
              <w:rPr>
                <w:rFonts w:asciiTheme="minorHAnsi" w:hAnsiTheme="minorHAnsi"/>
                <w:i/>
                <w:sz w:val="18"/>
                <w:szCs w:val="18"/>
              </w:rPr>
              <w:t xml:space="preserve"> </w:t>
            </w:r>
          </w:p>
          <w:p w:rsidR="00645E46" w:rsidRDefault="00645E46" w:rsidP="00336423">
            <w:pPr>
              <w:pStyle w:val="BodyText"/>
              <w:spacing w:line="312" w:lineRule="auto"/>
              <w:rPr>
                <w:rFonts w:asciiTheme="minorHAnsi" w:hAnsiTheme="minorHAnsi"/>
                <w:i/>
                <w:sz w:val="18"/>
                <w:szCs w:val="18"/>
              </w:rPr>
            </w:pPr>
          </w:p>
          <w:p w:rsidR="00645E46" w:rsidRDefault="00645E46" w:rsidP="00336423">
            <w:pPr>
              <w:pStyle w:val="BodyText"/>
              <w:spacing w:line="312" w:lineRule="auto"/>
              <w:rPr>
                <w:rFonts w:asciiTheme="minorHAnsi" w:hAnsiTheme="minorHAnsi"/>
                <w:i/>
                <w:sz w:val="18"/>
                <w:szCs w:val="18"/>
              </w:rPr>
            </w:pPr>
            <w:r>
              <w:rPr>
                <w:rFonts w:asciiTheme="minorHAnsi" w:hAnsiTheme="minorHAnsi"/>
                <w:i/>
                <w:sz w:val="18"/>
                <w:szCs w:val="18"/>
              </w:rPr>
              <w:t>“</w:t>
            </w:r>
            <w:r w:rsidRPr="008C25DE">
              <w:rPr>
                <w:rFonts w:asciiTheme="minorHAnsi" w:hAnsiTheme="minorHAnsi"/>
                <w:b/>
                <w:i/>
                <w:sz w:val="18"/>
                <w:szCs w:val="18"/>
              </w:rPr>
              <w:t>Artikel 14: Transparantie:</w:t>
            </w:r>
          </w:p>
          <w:p w:rsidR="00645E46" w:rsidRDefault="00645E46" w:rsidP="00336423">
            <w:pPr>
              <w:pStyle w:val="BodyText"/>
              <w:spacing w:line="312" w:lineRule="auto"/>
              <w:rPr>
                <w:rFonts w:asciiTheme="minorHAnsi" w:hAnsiTheme="minorHAnsi"/>
                <w:i/>
                <w:sz w:val="18"/>
                <w:szCs w:val="18"/>
              </w:rPr>
            </w:pPr>
            <w:r>
              <w:rPr>
                <w:rFonts w:asciiTheme="minorHAnsi" w:hAnsiTheme="minorHAnsi"/>
                <w:i/>
                <w:sz w:val="18"/>
                <w:szCs w:val="18"/>
              </w:rPr>
              <w:t>Voor de toepassing van de artikelen 6 tot en met 17 van de Wet van 2 mei 2007 op de openbaarmaking van belangrijke deelnemingen in emittenten waarvan aandelen zijn toegelaten tot de verhandeling op een gereglementeerde markt en houdende diverse bepalingen, worden de toepasselijke drempels bepaald op 3%, 5%, 7,5%, 10% en ieder daaropvolgend veelvoud van 5%.”</w:t>
            </w:r>
          </w:p>
          <w:p w:rsidR="00645E46" w:rsidRDefault="00645E46" w:rsidP="00336423">
            <w:pPr>
              <w:pStyle w:val="BodyText"/>
              <w:spacing w:line="312" w:lineRule="auto"/>
              <w:rPr>
                <w:rFonts w:asciiTheme="minorHAnsi" w:hAnsiTheme="minorHAnsi"/>
                <w:i/>
                <w:sz w:val="18"/>
                <w:szCs w:val="18"/>
              </w:rPr>
            </w:pPr>
          </w:p>
          <w:p w:rsidR="00645E46" w:rsidRPr="006F6B5A" w:rsidRDefault="00645E46" w:rsidP="00336423">
            <w:pPr>
              <w:pStyle w:val="BodyText"/>
              <w:spacing w:line="312" w:lineRule="auto"/>
              <w:rPr>
                <w:rFonts w:asciiTheme="minorHAnsi" w:hAnsiTheme="minorHAnsi"/>
                <w:i/>
                <w:sz w:val="18"/>
                <w:szCs w:val="18"/>
              </w:rPr>
            </w:pPr>
            <w:r>
              <w:rPr>
                <w:rFonts w:asciiTheme="minorHAnsi" w:hAnsiTheme="minorHAnsi"/>
                <w:i/>
                <w:sz w:val="18"/>
                <w:szCs w:val="18"/>
              </w:rPr>
              <w:t>De buitengewone algemene vergadering geeft aan de notaris de opdracht tot coördinatie, neerlegging en publicatie van de statuten ingevolge voormelde statutenwijziging.</w:t>
            </w:r>
          </w:p>
          <w:p w:rsidR="00645E46" w:rsidRPr="005E0A9E" w:rsidRDefault="00645E46" w:rsidP="00336423">
            <w:pPr>
              <w:pStyle w:val="BodyText"/>
              <w:spacing w:line="312" w:lineRule="auto"/>
              <w:rPr>
                <w:rFonts w:asciiTheme="minorHAnsi" w:hAnsiTheme="minorHAnsi"/>
                <w:sz w:val="18"/>
                <w:szCs w:val="18"/>
              </w:rPr>
            </w:pPr>
          </w:p>
          <w:tbl>
            <w:tblPr>
              <w:tblW w:w="4638"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2"/>
              <w:gridCol w:w="2806"/>
            </w:tblGrid>
            <w:tr w:rsidR="00645E46" w:rsidRPr="005E0A9E" w:rsidTr="00EF0157">
              <w:trPr>
                <w:trHeight w:val="397"/>
                <w:jc w:val="center"/>
              </w:trPr>
              <w:tc>
                <w:tcPr>
                  <w:tcW w:w="1832" w:type="dxa"/>
                  <w:vAlign w:val="center"/>
                </w:tcPr>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645E46" w:rsidRPr="005E0A9E" w:rsidRDefault="00645E46" w:rsidP="001429B9">
                  <w:pPr>
                    <w:pStyle w:val="BodyText"/>
                    <w:framePr w:hSpace="141" w:wrap="around" w:vAnchor="text" w:hAnchor="text" w:xAlign="right" w:y="1"/>
                    <w:spacing w:line="312" w:lineRule="auto"/>
                    <w:suppressOverlap/>
                    <w:rPr>
                      <w:rFonts w:asciiTheme="minorHAnsi" w:hAnsiTheme="minorHAnsi"/>
                      <w:sz w:val="18"/>
                      <w:szCs w:val="18"/>
                    </w:rPr>
                  </w:pPr>
                  <w:r w:rsidRPr="001373CB">
                    <w:rPr>
                      <w:rFonts w:asciiTheme="minorHAnsi" w:hAnsiTheme="minorHAnsi"/>
                      <w:sz w:val="28"/>
                      <w:szCs w:val="28"/>
                      <w:lang w:val="en-US"/>
                    </w:rPr>
                    <w:t>□</w:t>
                  </w:r>
                </w:p>
              </w:tc>
            </w:tr>
            <w:tr w:rsidR="00645E46" w:rsidRPr="005E0A9E" w:rsidTr="00EF0157">
              <w:trPr>
                <w:trHeight w:val="403"/>
                <w:jc w:val="center"/>
              </w:trPr>
              <w:tc>
                <w:tcPr>
                  <w:tcW w:w="1832" w:type="dxa"/>
                  <w:vAlign w:val="center"/>
                </w:tcPr>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645E46" w:rsidRPr="005E0A9E" w:rsidRDefault="00645E46" w:rsidP="001429B9">
                  <w:pPr>
                    <w:pStyle w:val="BodyText"/>
                    <w:framePr w:hSpace="141" w:wrap="around" w:vAnchor="text" w:hAnchor="text" w:xAlign="right" w:y="1"/>
                    <w:spacing w:line="312" w:lineRule="auto"/>
                    <w:suppressOverlap/>
                    <w:rPr>
                      <w:rFonts w:asciiTheme="minorHAnsi" w:hAnsiTheme="minorHAnsi"/>
                      <w:sz w:val="18"/>
                      <w:szCs w:val="18"/>
                    </w:rPr>
                  </w:pPr>
                  <w:r w:rsidRPr="001373CB">
                    <w:rPr>
                      <w:rFonts w:asciiTheme="minorHAnsi" w:hAnsiTheme="minorHAnsi"/>
                      <w:sz w:val="28"/>
                      <w:szCs w:val="28"/>
                      <w:lang w:val="en-US"/>
                    </w:rPr>
                    <w:t>□</w:t>
                  </w:r>
                </w:p>
              </w:tc>
            </w:tr>
            <w:tr w:rsidR="00645E46" w:rsidRPr="005E0A9E" w:rsidTr="00EF0157">
              <w:trPr>
                <w:trHeight w:val="422"/>
                <w:jc w:val="center"/>
              </w:trPr>
              <w:tc>
                <w:tcPr>
                  <w:tcW w:w="1832" w:type="dxa"/>
                  <w:vAlign w:val="center"/>
                </w:tcPr>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645E46" w:rsidRPr="005E0A9E" w:rsidRDefault="00645E46" w:rsidP="001429B9">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645E46" w:rsidRPr="005E0A9E" w:rsidRDefault="00645E46" w:rsidP="001429B9">
                  <w:pPr>
                    <w:pStyle w:val="BodyText"/>
                    <w:framePr w:hSpace="141" w:wrap="around" w:vAnchor="text" w:hAnchor="text" w:xAlign="right" w:y="1"/>
                    <w:spacing w:line="312" w:lineRule="auto"/>
                    <w:suppressOverlap/>
                    <w:rPr>
                      <w:rFonts w:asciiTheme="minorHAnsi" w:hAnsiTheme="minorHAnsi"/>
                      <w:sz w:val="18"/>
                      <w:szCs w:val="18"/>
                    </w:rPr>
                  </w:pPr>
                  <w:r w:rsidRPr="001373CB">
                    <w:rPr>
                      <w:rFonts w:asciiTheme="minorHAnsi" w:hAnsiTheme="minorHAnsi"/>
                      <w:sz w:val="28"/>
                      <w:szCs w:val="28"/>
                      <w:lang w:val="en-US"/>
                    </w:rPr>
                    <w:t>□</w:t>
                  </w:r>
                </w:p>
              </w:tc>
            </w:tr>
          </w:tbl>
          <w:p w:rsidR="00645E46" w:rsidRPr="005E0A9E" w:rsidRDefault="00645E46" w:rsidP="00336423">
            <w:pPr>
              <w:spacing w:after="0" w:line="312" w:lineRule="auto"/>
              <w:rPr>
                <w:rFonts w:asciiTheme="minorHAnsi" w:hAnsiTheme="minorHAnsi"/>
                <w:sz w:val="18"/>
                <w:szCs w:val="18"/>
              </w:rPr>
            </w:pPr>
          </w:p>
        </w:tc>
      </w:tr>
    </w:tbl>
    <w:p w:rsidR="00645E46" w:rsidRPr="001E5576" w:rsidRDefault="00645E46" w:rsidP="005D54BF">
      <w:pPr>
        <w:spacing w:after="0" w:line="312" w:lineRule="auto"/>
        <w:jc w:val="both"/>
        <w:rPr>
          <w:rFonts w:asciiTheme="minorHAnsi" w:hAnsiTheme="minorHAnsi"/>
          <w:b/>
          <w:sz w:val="21"/>
          <w:szCs w:val="21"/>
        </w:rPr>
      </w:pPr>
    </w:p>
    <w:p w:rsidR="002B3711" w:rsidRPr="001E5576" w:rsidRDefault="002B3711" w:rsidP="005D54BF">
      <w:pPr>
        <w:spacing w:after="0" w:line="312" w:lineRule="auto"/>
        <w:jc w:val="both"/>
        <w:rPr>
          <w:rFonts w:asciiTheme="minorHAnsi" w:hAnsiTheme="minorHAnsi"/>
          <w:b/>
          <w:sz w:val="21"/>
          <w:szCs w:val="21"/>
        </w:rPr>
      </w:pPr>
    </w:p>
    <w:p w:rsidR="00231646" w:rsidRDefault="008C25DE" w:rsidP="008C25DE">
      <w:pPr>
        <w:autoSpaceDE w:val="0"/>
        <w:autoSpaceDN w:val="0"/>
        <w:adjustRightInd w:val="0"/>
        <w:spacing w:after="0" w:line="312" w:lineRule="auto"/>
        <w:jc w:val="center"/>
        <w:rPr>
          <w:rFonts w:asciiTheme="minorHAnsi" w:hAnsiTheme="minorHAnsi"/>
          <w:b/>
          <w:bCs/>
          <w:sz w:val="21"/>
          <w:szCs w:val="21"/>
          <w:lang w:val="en-GB"/>
        </w:rPr>
      </w:pPr>
      <w:r>
        <w:rPr>
          <w:rFonts w:asciiTheme="minorHAnsi" w:hAnsiTheme="minorHAnsi"/>
          <w:b/>
          <w:bCs/>
          <w:sz w:val="21"/>
          <w:szCs w:val="21"/>
          <w:lang w:val="en-GB"/>
        </w:rPr>
        <w:lastRenderedPageBreak/>
        <w:t>*    *</w:t>
      </w:r>
    </w:p>
    <w:p w:rsidR="008C25DE" w:rsidRDefault="008C25DE" w:rsidP="008C25DE">
      <w:pPr>
        <w:autoSpaceDE w:val="0"/>
        <w:autoSpaceDN w:val="0"/>
        <w:adjustRightInd w:val="0"/>
        <w:spacing w:after="0" w:line="312" w:lineRule="auto"/>
        <w:jc w:val="center"/>
        <w:rPr>
          <w:rFonts w:asciiTheme="minorHAnsi" w:hAnsiTheme="minorHAnsi"/>
          <w:b/>
          <w:bCs/>
          <w:sz w:val="21"/>
          <w:szCs w:val="21"/>
          <w:lang w:val="en-GB"/>
        </w:rPr>
      </w:pPr>
      <w:r>
        <w:rPr>
          <w:rFonts w:asciiTheme="minorHAnsi" w:hAnsiTheme="minorHAnsi"/>
          <w:b/>
          <w:bCs/>
          <w:sz w:val="21"/>
          <w:szCs w:val="21"/>
          <w:lang w:val="en-GB"/>
        </w:rPr>
        <w:t>*</w:t>
      </w:r>
    </w:p>
    <w:p w:rsidR="00645E46" w:rsidRPr="00504020" w:rsidRDefault="00645E46" w:rsidP="00645E46">
      <w:pPr>
        <w:autoSpaceDE w:val="0"/>
        <w:autoSpaceDN w:val="0"/>
        <w:adjustRightInd w:val="0"/>
        <w:spacing w:after="0" w:line="312" w:lineRule="auto"/>
        <w:jc w:val="both"/>
        <w:rPr>
          <w:rFonts w:asciiTheme="minorHAnsi" w:hAnsiTheme="minorHAnsi"/>
          <w:b/>
          <w:bCs/>
          <w:sz w:val="18"/>
          <w:szCs w:val="18"/>
        </w:rPr>
      </w:pPr>
      <w:r w:rsidRPr="00504020">
        <w:rPr>
          <w:rFonts w:asciiTheme="minorHAnsi" w:hAnsiTheme="minorHAnsi"/>
          <w:b/>
          <w:bCs/>
          <w:sz w:val="18"/>
          <w:szCs w:val="18"/>
        </w:rPr>
        <w:t>BEVOEGDHEDEN VAN DE VOLMACHTDRAGER</w:t>
      </w:r>
    </w:p>
    <w:p w:rsidR="00645E46" w:rsidRDefault="00645E46" w:rsidP="00645E46">
      <w:pPr>
        <w:autoSpaceDE w:val="0"/>
        <w:autoSpaceDN w:val="0"/>
        <w:adjustRightInd w:val="0"/>
        <w:spacing w:after="0" w:line="312" w:lineRule="auto"/>
        <w:jc w:val="both"/>
        <w:rPr>
          <w:rFonts w:asciiTheme="minorHAnsi" w:eastAsia="Calibri" w:hAnsiTheme="minorHAnsi"/>
          <w:sz w:val="18"/>
          <w:szCs w:val="18"/>
          <w:lang w:eastAsia="en-US"/>
        </w:rPr>
      </w:pPr>
      <w:r w:rsidRPr="005E0A9E">
        <w:rPr>
          <w:rFonts w:asciiTheme="minorHAnsi" w:eastAsia="Calibri" w:hAnsiTheme="minorHAnsi"/>
          <w:sz w:val="18"/>
          <w:szCs w:val="18"/>
          <w:lang w:eastAsia="en-US"/>
        </w:rPr>
        <w:t>Voornoemde volmachtdrager mag op grond van deze volmacht namens ondergetekende volmachtgever stemmen of zich onthouden bij de stemming over alle voorstellen tot besluit betreffende de agendapunten van de buitengewone algemene vergadering, in voorkomend geval in overeenstemming met de hierboven vermelde steminstructies.</w:t>
      </w:r>
    </w:p>
    <w:p w:rsidR="00543ED3" w:rsidRPr="008C25DE" w:rsidRDefault="00543ED3" w:rsidP="00645E46">
      <w:pPr>
        <w:autoSpaceDE w:val="0"/>
        <w:autoSpaceDN w:val="0"/>
        <w:adjustRightInd w:val="0"/>
        <w:spacing w:after="0" w:line="312" w:lineRule="auto"/>
        <w:jc w:val="both"/>
        <w:rPr>
          <w:rFonts w:asciiTheme="minorHAnsi" w:eastAsia="Calibri" w:hAnsiTheme="minorHAnsi"/>
          <w:sz w:val="18"/>
          <w:szCs w:val="18"/>
          <w:lang w:eastAsia="en-US"/>
        </w:rPr>
      </w:pPr>
    </w:p>
    <w:p w:rsidR="00645E46" w:rsidRPr="005E0A9E" w:rsidRDefault="00645E46" w:rsidP="00645E46">
      <w:pPr>
        <w:autoSpaceDE w:val="0"/>
        <w:autoSpaceDN w:val="0"/>
        <w:adjustRightInd w:val="0"/>
        <w:spacing w:after="0" w:line="312" w:lineRule="auto"/>
        <w:jc w:val="both"/>
        <w:rPr>
          <w:rFonts w:asciiTheme="minorHAnsi" w:hAnsiTheme="minorHAnsi"/>
          <w:bCs/>
          <w:sz w:val="18"/>
          <w:szCs w:val="18"/>
        </w:rPr>
      </w:pPr>
      <w:r w:rsidRPr="005E0A9E">
        <w:rPr>
          <w:rFonts w:asciiTheme="minorHAnsi" w:hAnsiTheme="minorHAnsi"/>
          <w:bCs/>
          <w:sz w:val="18"/>
          <w:szCs w:val="18"/>
        </w:rPr>
        <w:t>Daarnaast verleent de volmachtgever alle machten aan de volmachtdrager (i) om deel te nemen aan alle andere algemene vergaderingen die later zouden kunnen gehouden worden met dezelfde agenda, mocht de eerste algemene vergadering niet rechtsgeldig kunnen beraadslagen en besluiten, (ii) om alle stemmen uit te brengen, (iii) om alle amendementen aan te nemen of te verwerpen, (iv) om alle akten, notulen en aanwezigheidslijsten te ondertekenen, (v) om alle verklaringen te doen, inclusief een verklaring van verzaking aan de termijnen en formaliteiten van bijeenroeping, zoals voorzien in de artikelen 533 en 535 van het Wetboek van vennootschappen, (vi) om in de plaats te stellen en (vii) om in het algemeen alles te doen wat nodig of nuttig is, zelfs indien dit niet uitdrukkelijk is vermeld.</w:t>
      </w:r>
    </w:p>
    <w:p w:rsidR="00645E46" w:rsidRPr="00504020" w:rsidRDefault="00645E46" w:rsidP="00645E46">
      <w:pPr>
        <w:pStyle w:val="NoSpacing"/>
        <w:spacing w:line="312" w:lineRule="auto"/>
        <w:jc w:val="both"/>
        <w:rPr>
          <w:rFonts w:asciiTheme="minorHAnsi" w:hAnsiTheme="minorHAnsi"/>
          <w:sz w:val="18"/>
          <w:szCs w:val="18"/>
          <w:lang w:val="nl-BE"/>
        </w:rPr>
      </w:pP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E0A9E">
        <w:rPr>
          <w:rFonts w:asciiTheme="minorHAnsi" w:hAnsiTheme="minorHAnsi"/>
          <w:bCs/>
          <w:sz w:val="18"/>
          <w:szCs w:val="18"/>
        </w:rPr>
        <w:t xml:space="preserve">Ondergetekende volmachtgever verbindt zich ertoe om de volmachtdrager schadeloos te stellen voor elke schade die hij/zij zou kunnen oplopen ten gevolge van enige handeling gesteld ter uitvoering van deze volmacht, op voorwaarde evenwel dat hij/zij de grenzen van zijn/haar bevoegdheden heeft nageleefd. </w:t>
      </w:r>
      <w:r w:rsidRPr="005D54BF">
        <w:rPr>
          <w:rFonts w:asciiTheme="minorHAnsi" w:hAnsiTheme="minorHAnsi"/>
          <w:bCs/>
          <w:sz w:val="18"/>
          <w:szCs w:val="18"/>
        </w:rPr>
        <w:t>Verder verbindt ondergetekende volmachtgever zich ertoe niet de nietigheid van enig besluit goedgekeurd door de volmachtdrager te vorderen en geen enkele schadevergoeding van hem/haar te vorderen, op voorwaarde evenwel dat laatstgenoemde de grenzen van zijn/haar bevoegdheden heeft nageleefd.</w:t>
      </w:r>
    </w:p>
    <w:p w:rsidR="00645E46" w:rsidRPr="00504020" w:rsidRDefault="00645E46" w:rsidP="00645E46">
      <w:pPr>
        <w:pStyle w:val="NoSpacing"/>
        <w:spacing w:line="312" w:lineRule="auto"/>
        <w:jc w:val="both"/>
        <w:rPr>
          <w:rFonts w:asciiTheme="minorHAnsi" w:hAnsiTheme="minorHAnsi"/>
          <w:sz w:val="18"/>
          <w:szCs w:val="18"/>
          <w:lang w:val="nl-BE"/>
        </w:rPr>
      </w:pPr>
    </w:p>
    <w:p w:rsidR="00645E46" w:rsidRPr="00504020" w:rsidRDefault="00645E46" w:rsidP="00645E46">
      <w:pPr>
        <w:pStyle w:val="NoSpacing"/>
        <w:spacing w:line="312" w:lineRule="auto"/>
        <w:jc w:val="both"/>
        <w:rPr>
          <w:rFonts w:asciiTheme="minorHAnsi" w:hAnsiTheme="minorHAnsi"/>
          <w:b/>
          <w:sz w:val="18"/>
          <w:szCs w:val="18"/>
          <w:lang w:val="nl-BE"/>
        </w:rPr>
      </w:pPr>
      <w:r w:rsidRPr="00504020">
        <w:rPr>
          <w:rFonts w:asciiTheme="minorHAnsi" w:hAnsiTheme="minorHAnsi"/>
          <w:b/>
          <w:sz w:val="18"/>
          <w:szCs w:val="18"/>
          <w:lang w:val="nl-BE"/>
        </w:rPr>
        <w:t xml:space="preserve">BELANGRIJKE MEDEDELINGEN </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De aanwijzing van een volmachtdrager (al dan niet aandeelhouder) door een aandeelhouder, geschiedt via dit volmachtformulier, dat moet worden ondertekend door de aandeelhouder. De aandeelhouder die zich wenst te laten vertegenwoordigen, moet zich schikken naar de deelnemingsformaliteiten van voorafgaande registratie en bevestiging van deelname zoals beschreven in de oproeping tot de gewone en buitengewone algemene vergadering. De aandeelhouder mag voor een bepaalde algemene vergadering slechts één persoon aanwijzen als volmachtdrager, behoudens de uitzonderingen voorzien in het Wetboek van vennootschappen. </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p>
    <w:p w:rsidR="00645E46" w:rsidRPr="00A30488"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Om geldig te zijn, dient de kennisgeving van de volmacht uiterlijk op </w:t>
      </w:r>
      <w:r w:rsidR="00D37D7F">
        <w:rPr>
          <w:rFonts w:asciiTheme="minorHAnsi" w:hAnsiTheme="minorHAnsi"/>
          <w:bCs/>
          <w:sz w:val="18"/>
          <w:szCs w:val="18"/>
        </w:rPr>
        <w:t xml:space="preserve">zaterdag 15 </w:t>
      </w:r>
      <w:r w:rsidRPr="005D54BF">
        <w:rPr>
          <w:rFonts w:asciiTheme="minorHAnsi" w:hAnsiTheme="minorHAnsi"/>
          <w:bCs/>
          <w:sz w:val="18"/>
          <w:szCs w:val="18"/>
        </w:rPr>
        <w:t>september 201</w:t>
      </w:r>
      <w:r>
        <w:rPr>
          <w:rFonts w:asciiTheme="minorHAnsi" w:hAnsiTheme="minorHAnsi"/>
          <w:bCs/>
          <w:sz w:val="18"/>
          <w:szCs w:val="18"/>
        </w:rPr>
        <w:t>8</w:t>
      </w:r>
      <w:r w:rsidRPr="005D54BF">
        <w:rPr>
          <w:rFonts w:asciiTheme="minorHAnsi" w:hAnsiTheme="minorHAnsi"/>
          <w:bCs/>
          <w:sz w:val="18"/>
          <w:szCs w:val="18"/>
        </w:rPr>
        <w:t xml:space="preserve"> aan de vennootschap te gebeuren, per gewone brief (Greenyard NV, ter attentie van </w:t>
      </w:r>
      <w:r w:rsidR="00541720" w:rsidRPr="00541720">
        <w:rPr>
          <w:rFonts w:asciiTheme="minorHAnsi" w:hAnsiTheme="minorHAnsi"/>
          <w:bCs/>
          <w:sz w:val="18"/>
          <w:szCs w:val="18"/>
        </w:rPr>
        <w:t>Legal department</w:t>
      </w:r>
      <w:r w:rsidRPr="005D54BF">
        <w:rPr>
          <w:rFonts w:asciiTheme="minorHAnsi" w:hAnsiTheme="minorHAnsi"/>
          <w:bCs/>
          <w:sz w:val="18"/>
          <w:szCs w:val="18"/>
        </w:rPr>
        <w:t>, Strijbroek 10, 2860 Sint-Katelijne-Waver</w:t>
      </w:r>
      <w:r w:rsidR="0043287D">
        <w:rPr>
          <w:rFonts w:asciiTheme="minorHAnsi" w:hAnsiTheme="minorHAnsi"/>
          <w:bCs/>
          <w:sz w:val="18"/>
          <w:szCs w:val="18"/>
        </w:rPr>
        <w:t>, België</w:t>
      </w:r>
      <w:r w:rsidRPr="005D54BF">
        <w:rPr>
          <w:rFonts w:asciiTheme="minorHAnsi" w:hAnsiTheme="minorHAnsi"/>
          <w:bCs/>
          <w:sz w:val="18"/>
          <w:szCs w:val="18"/>
        </w:rPr>
        <w:t xml:space="preserve">) </w:t>
      </w:r>
      <w:r w:rsidRPr="00A30488">
        <w:rPr>
          <w:rFonts w:asciiTheme="minorHAnsi" w:hAnsiTheme="minorHAnsi"/>
          <w:bCs/>
          <w:sz w:val="18"/>
          <w:szCs w:val="18"/>
        </w:rPr>
        <w:t>of e-mail (fran.ooms@greenyard.group).</w:t>
      </w:r>
    </w:p>
    <w:p w:rsidR="00645E46" w:rsidRPr="00A30488" w:rsidRDefault="00645E46" w:rsidP="00645E46">
      <w:pPr>
        <w:autoSpaceDE w:val="0"/>
        <w:autoSpaceDN w:val="0"/>
        <w:adjustRightInd w:val="0"/>
        <w:spacing w:after="0" w:line="312" w:lineRule="auto"/>
        <w:jc w:val="both"/>
        <w:rPr>
          <w:rFonts w:asciiTheme="minorHAnsi" w:hAnsiTheme="minorHAnsi"/>
          <w:sz w:val="18"/>
          <w:szCs w:val="18"/>
        </w:rPr>
      </w:pP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Onverminderd de mogelijkheid om in overeenstemming met artikel 549, tweede lid van het Wetboek van vennootschappen in bepaalde omstandigheden van de (eventuele) steminstructies af te wijken, brengt de volmachtdrager zijn/haar stem uit overeenkomstig de steminstructies van de aandeelhouder die hem/haar heeft aangewezen. De volmachtdrager moet gedurende ten minste één jaar een register van de steminstructies bijhouden en op verzoek van de aandeelhouder bevestigen dat hij/zij zich aan de steminstructies heeft gehouden.</w:t>
      </w:r>
    </w:p>
    <w:p w:rsidR="00645E46" w:rsidRPr="00504020" w:rsidRDefault="00645E46" w:rsidP="00645E46">
      <w:pPr>
        <w:autoSpaceDE w:val="0"/>
        <w:autoSpaceDN w:val="0"/>
        <w:adjustRightInd w:val="0"/>
        <w:spacing w:after="0" w:line="312" w:lineRule="auto"/>
        <w:jc w:val="both"/>
        <w:rPr>
          <w:rFonts w:asciiTheme="minorHAnsi" w:hAnsiTheme="minorHAnsi"/>
          <w:sz w:val="18"/>
          <w:szCs w:val="18"/>
        </w:rPr>
      </w:pPr>
    </w:p>
    <w:p w:rsidR="00645E46" w:rsidRPr="00504020" w:rsidRDefault="00645E46" w:rsidP="00645E46">
      <w:p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Zoals aangegeven in de oproeping tot de gewone en buitengewone algemene vergadering (en volgens de daarin aangegeven modaliteiten), kan (kunnen) één of meerdere aandeelhouder(s) die alleen of gezamenlijk drie procent (3%) van het kapitaal van de vennootschap bezit(ten), gebruikmaken van zijn (hun) recht om overeenkomstig artikel 533</w:t>
      </w:r>
      <w:r w:rsidRPr="001E5576">
        <w:rPr>
          <w:rFonts w:asciiTheme="minorHAnsi" w:hAnsiTheme="minorHAnsi"/>
          <w:bCs/>
          <w:i/>
          <w:sz w:val="18"/>
          <w:szCs w:val="18"/>
        </w:rPr>
        <w:t>ter</w:t>
      </w:r>
      <w:r w:rsidRPr="00504020">
        <w:rPr>
          <w:rFonts w:asciiTheme="minorHAnsi" w:hAnsiTheme="minorHAnsi"/>
          <w:bCs/>
          <w:sz w:val="18"/>
          <w:szCs w:val="18"/>
        </w:rPr>
        <w:t xml:space="preserve"> van het Wetboek van vennootschappen één of meerdere te behandelen onderwerpen op de agenda te laten plaatsen en voorstellen tot besluit in te dienen met betrekking tot in de agenda opgenomen of daarin op te nemen te behandelen onderwerpen. </w:t>
      </w:r>
    </w:p>
    <w:p w:rsidR="00645E46"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In voorkomend geval zal de vennootschap uiterlijk op </w:t>
      </w:r>
      <w:r w:rsidRPr="001E5576">
        <w:rPr>
          <w:rFonts w:asciiTheme="minorHAnsi" w:hAnsiTheme="minorHAnsi"/>
          <w:bCs/>
          <w:sz w:val="18"/>
          <w:szCs w:val="18"/>
        </w:rPr>
        <w:t>donderdag 6 september 2018</w:t>
      </w:r>
      <w:r w:rsidRPr="0021678F">
        <w:rPr>
          <w:rFonts w:asciiTheme="minorHAnsi" w:hAnsiTheme="minorHAnsi"/>
          <w:bCs/>
          <w:sz w:val="18"/>
          <w:szCs w:val="18"/>
        </w:rPr>
        <w:t xml:space="preserve"> </w:t>
      </w:r>
      <w:r w:rsidRPr="005D54BF">
        <w:rPr>
          <w:rFonts w:asciiTheme="minorHAnsi" w:hAnsiTheme="minorHAnsi"/>
          <w:bCs/>
          <w:sz w:val="18"/>
          <w:szCs w:val="18"/>
        </w:rPr>
        <w:t>op haar website (</w:t>
      </w:r>
      <w:r w:rsidR="0043287D">
        <w:rPr>
          <w:rFonts w:asciiTheme="minorHAnsi" w:hAnsiTheme="minorHAnsi"/>
          <w:bCs/>
          <w:sz w:val="18"/>
          <w:szCs w:val="18"/>
        </w:rPr>
        <w:t>https://</w:t>
      </w:r>
      <w:hyperlink r:id="rId10" w:history="1">
        <w:r w:rsidRPr="005D54BF">
          <w:rPr>
            <w:rStyle w:val="Hyperlink"/>
            <w:rFonts w:asciiTheme="minorHAnsi" w:hAnsiTheme="minorHAnsi"/>
            <w:sz w:val="18"/>
            <w:szCs w:val="18"/>
          </w:rPr>
          <w:t>www.greenyard.group</w:t>
        </w:r>
      </w:hyperlink>
      <w:r w:rsidRPr="005D54BF">
        <w:rPr>
          <w:rFonts w:asciiTheme="minorHAnsi" w:hAnsiTheme="minorHAnsi"/>
          <w:bCs/>
          <w:sz w:val="18"/>
          <w:szCs w:val="18"/>
        </w:rPr>
        <w:t xml:space="preserve">, onder Investor Relations, Corporate Governance, </w:t>
      </w:r>
      <w:r w:rsidR="0043287D">
        <w:rPr>
          <w:rFonts w:asciiTheme="minorHAnsi" w:hAnsiTheme="minorHAnsi"/>
          <w:bCs/>
          <w:sz w:val="18"/>
          <w:szCs w:val="18"/>
        </w:rPr>
        <w:t>Aandeelhoudersinformatie</w:t>
      </w:r>
      <w:r w:rsidRPr="005D54BF">
        <w:rPr>
          <w:rFonts w:asciiTheme="minorHAnsi" w:hAnsiTheme="minorHAnsi"/>
          <w:bCs/>
          <w:sz w:val="18"/>
          <w:szCs w:val="18"/>
        </w:rPr>
        <w:t>), aan haar aandeelhouders de formulieren die gebruikt kunnen worden voor het stemmen bij volmacht ter beschikking stellen, aangevuld met de bijkomende te behandelen onderwerpen en de bijhorende voorstellen tot besluit die op de agenda geplaatst zouden zijn, en/of louter met de voorstellen tot besluit die geformuleerd zouden zijn.</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p>
    <w:p w:rsidR="00645E46" w:rsidRPr="00504020" w:rsidRDefault="00645E46" w:rsidP="00645E46">
      <w:pPr>
        <w:pStyle w:val="NoSpacing"/>
        <w:spacing w:line="312" w:lineRule="auto"/>
        <w:jc w:val="both"/>
        <w:rPr>
          <w:rFonts w:asciiTheme="minorHAnsi" w:hAnsiTheme="minorHAnsi"/>
          <w:sz w:val="18"/>
          <w:szCs w:val="18"/>
          <w:lang w:val="nl-BE"/>
        </w:rPr>
      </w:pPr>
      <w:r w:rsidRPr="00504020">
        <w:rPr>
          <w:rFonts w:asciiTheme="minorHAnsi" w:hAnsiTheme="minorHAnsi"/>
          <w:sz w:val="18"/>
          <w:szCs w:val="18"/>
          <w:lang w:val="nl-BE"/>
        </w:rPr>
        <w:t>Alsdan zullen de volgende regels van toepassing zijn:</w:t>
      </w:r>
    </w:p>
    <w:p w:rsidR="00645E46" w:rsidRDefault="00645E46" w:rsidP="00645E46">
      <w:pPr>
        <w:pStyle w:val="ListParagraph"/>
        <w:numPr>
          <w:ilvl w:val="0"/>
          <w:numId w:val="16"/>
        </w:num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 xml:space="preserve">Indien onderhavige volmacht geldig ter kennis wordt gebracht van de vennootschap vóór de bekendmaking van de aangevulde agenda van de buitengewone algemene vergadering (d.i. uiterlijk op donderdag </w:t>
      </w:r>
      <w:r w:rsidRPr="006F5FA9">
        <w:rPr>
          <w:rFonts w:asciiTheme="minorHAnsi" w:hAnsiTheme="minorHAnsi"/>
          <w:bCs/>
          <w:sz w:val="18"/>
          <w:szCs w:val="18"/>
        </w:rPr>
        <w:t>6 september 2018</w:t>
      </w:r>
      <w:r w:rsidRPr="00504020">
        <w:rPr>
          <w:rFonts w:asciiTheme="minorHAnsi" w:hAnsiTheme="minorHAnsi"/>
          <w:bCs/>
          <w:sz w:val="18"/>
          <w:szCs w:val="18"/>
        </w:rPr>
        <w:t>), zal onderhavige volmacht geldig blijven voor de in de agenda opgenomen te behandelen onderwerpen waarvoor zij werd gegeven;</w:t>
      </w:r>
    </w:p>
    <w:p w:rsidR="00645E46" w:rsidRPr="00504020" w:rsidRDefault="00645E46" w:rsidP="00645E46">
      <w:pPr>
        <w:pStyle w:val="ListParagraph"/>
        <w:autoSpaceDE w:val="0"/>
        <w:autoSpaceDN w:val="0"/>
        <w:adjustRightInd w:val="0"/>
        <w:spacing w:after="0" w:line="312" w:lineRule="auto"/>
        <w:jc w:val="both"/>
        <w:rPr>
          <w:rFonts w:asciiTheme="minorHAnsi" w:hAnsiTheme="minorHAnsi"/>
          <w:bCs/>
          <w:sz w:val="18"/>
          <w:szCs w:val="18"/>
        </w:rPr>
      </w:pPr>
    </w:p>
    <w:p w:rsidR="00645E46" w:rsidRDefault="00645E46" w:rsidP="00645E46">
      <w:pPr>
        <w:numPr>
          <w:ilvl w:val="0"/>
          <w:numId w:val="16"/>
        </w:num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Indien de vennootschap een aangevulde agenda heeft bekendgemaakt die één of meerdere </w:t>
      </w:r>
      <w:r w:rsidRPr="00580FA0">
        <w:rPr>
          <w:rFonts w:asciiTheme="minorHAnsi" w:hAnsiTheme="minorHAnsi"/>
          <w:bCs/>
          <w:sz w:val="18"/>
          <w:szCs w:val="18"/>
          <w:u w:val="single"/>
        </w:rPr>
        <w:t>nieuwe voorstellen tot besluit</w:t>
      </w:r>
      <w:r w:rsidRPr="005D54BF">
        <w:rPr>
          <w:rFonts w:asciiTheme="minorHAnsi" w:hAnsiTheme="minorHAnsi"/>
          <w:bCs/>
          <w:sz w:val="18"/>
          <w:szCs w:val="18"/>
        </w:rPr>
        <w:t xml:space="preserve"> bevat voor onderwerpen die oorspronkelijk op de agenda waren opgenomen, mag de volmachtdrager afwijken van de eventuele instructies van de volmachtgever, indien de uitvoering van die instructies de belangen van de volmachtgever zou kunnen schaden. In voorkomend geval dient de volmachtdrager de volmachtgever hiervan in kennis te stellen;</w:t>
      </w:r>
    </w:p>
    <w:p w:rsidR="00645E46" w:rsidRPr="005D54BF" w:rsidRDefault="00645E46" w:rsidP="00645E46">
      <w:pPr>
        <w:autoSpaceDE w:val="0"/>
        <w:autoSpaceDN w:val="0"/>
        <w:adjustRightInd w:val="0"/>
        <w:spacing w:after="0" w:line="312" w:lineRule="auto"/>
        <w:ind w:left="720"/>
        <w:jc w:val="both"/>
        <w:rPr>
          <w:rFonts w:asciiTheme="minorHAnsi" w:hAnsiTheme="minorHAnsi"/>
          <w:bCs/>
          <w:sz w:val="18"/>
          <w:szCs w:val="18"/>
        </w:rPr>
      </w:pPr>
    </w:p>
    <w:p w:rsidR="00645E46" w:rsidRPr="00543ED3" w:rsidRDefault="00645E46" w:rsidP="00543ED3">
      <w:pPr>
        <w:pStyle w:val="ListParagraph"/>
        <w:numPr>
          <w:ilvl w:val="0"/>
          <w:numId w:val="16"/>
        </w:num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 xml:space="preserve">Indien de vennootschap een aangevulde agenda heeft bekendgemaakt die één of meerdere </w:t>
      </w:r>
      <w:r w:rsidRPr="00580FA0">
        <w:rPr>
          <w:rFonts w:asciiTheme="minorHAnsi" w:hAnsiTheme="minorHAnsi"/>
          <w:bCs/>
          <w:sz w:val="18"/>
          <w:szCs w:val="18"/>
          <w:u w:val="single"/>
        </w:rPr>
        <w:t>nieuw te behandelen onderwerpen</w:t>
      </w:r>
      <w:r w:rsidRPr="00504020">
        <w:rPr>
          <w:rFonts w:asciiTheme="minorHAnsi" w:hAnsiTheme="minorHAnsi"/>
          <w:bCs/>
          <w:sz w:val="18"/>
          <w:szCs w:val="18"/>
        </w:rPr>
        <w:t xml:space="preserve"> bevat, dient de volmacht te vermelden of de volmachtdrager gemachtigd is om te stemmen over deze nieuwe onderwerpen, dan wel of hij/zij zich dient te onthouden. </w:t>
      </w:r>
      <w:r w:rsidRPr="00543ED3">
        <w:rPr>
          <w:rFonts w:asciiTheme="minorHAnsi" w:hAnsiTheme="minorHAnsi"/>
          <w:bCs/>
          <w:sz w:val="18"/>
          <w:szCs w:val="18"/>
        </w:rPr>
        <w:t>In het licht van het voorgaande dient, in voorkomend geval, de volmachtdrager</w:t>
      </w:r>
      <w:r w:rsidRPr="00504020">
        <w:rPr>
          <w:vertAlign w:val="superscript"/>
          <w:lang w:val="en-GB"/>
        </w:rPr>
        <w:footnoteReference w:id="6"/>
      </w:r>
      <w:r w:rsidRPr="00543ED3">
        <w:rPr>
          <w:rFonts w:asciiTheme="minorHAnsi" w:hAnsiTheme="minorHAnsi"/>
          <w:bCs/>
          <w:sz w:val="18"/>
          <w:szCs w:val="18"/>
        </w:rPr>
        <w:t>:</w:t>
      </w:r>
    </w:p>
    <w:p w:rsidR="00645E46" w:rsidRPr="005E0A9E" w:rsidRDefault="00645E46" w:rsidP="00543ED3">
      <w:pPr>
        <w:autoSpaceDE w:val="0"/>
        <w:autoSpaceDN w:val="0"/>
        <w:adjustRightInd w:val="0"/>
        <w:spacing w:after="0" w:line="312" w:lineRule="auto"/>
        <w:ind w:left="1416"/>
        <w:jc w:val="both"/>
        <w:rPr>
          <w:rFonts w:asciiTheme="minorHAnsi" w:hAnsiTheme="minorHAnsi"/>
          <w:bCs/>
          <w:sz w:val="18"/>
          <w:szCs w:val="18"/>
        </w:rPr>
      </w:pPr>
      <w:r w:rsidRPr="005E0A9E">
        <w:rPr>
          <w:rFonts w:asciiTheme="minorHAnsi" w:hAnsiTheme="minorHAnsi"/>
          <w:bCs/>
          <w:sz w:val="18"/>
          <w:szCs w:val="18"/>
        </w:rPr>
        <w:t xml:space="preserve">□ zich te onthouden om te stemmen over de </w:t>
      </w:r>
      <w:r>
        <w:rPr>
          <w:rFonts w:asciiTheme="minorHAnsi" w:hAnsiTheme="minorHAnsi"/>
          <w:bCs/>
          <w:sz w:val="18"/>
          <w:szCs w:val="18"/>
        </w:rPr>
        <w:t xml:space="preserve">nieuwe onderwerpen en de </w:t>
      </w:r>
      <w:r w:rsidRPr="005E0A9E">
        <w:rPr>
          <w:rFonts w:asciiTheme="minorHAnsi" w:hAnsiTheme="minorHAnsi"/>
          <w:bCs/>
          <w:sz w:val="18"/>
          <w:szCs w:val="18"/>
        </w:rPr>
        <w:t>bijhorende voorstellen</w:t>
      </w:r>
      <w:r>
        <w:rPr>
          <w:rFonts w:asciiTheme="minorHAnsi" w:hAnsiTheme="minorHAnsi"/>
          <w:bCs/>
          <w:sz w:val="18"/>
          <w:szCs w:val="18"/>
        </w:rPr>
        <w:t xml:space="preserve"> </w:t>
      </w:r>
      <w:r w:rsidRPr="005E0A9E">
        <w:rPr>
          <w:rFonts w:asciiTheme="minorHAnsi" w:hAnsiTheme="minorHAnsi"/>
          <w:bCs/>
          <w:sz w:val="18"/>
          <w:szCs w:val="18"/>
        </w:rPr>
        <w:t>tot besluit die d</w:t>
      </w:r>
      <w:r>
        <w:rPr>
          <w:rFonts w:asciiTheme="minorHAnsi" w:hAnsiTheme="minorHAnsi"/>
          <w:bCs/>
          <w:sz w:val="18"/>
          <w:szCs w:val="18"/>
        </w:rPr>
        <w:t xml:space="preserve">esgevallend op de agenda van de </w:t>
      </w:r>
      <w:r w:rsidRPr="005E0A9E">
        <w:rPr>
          <w:rFonts w:asciiTheme="minorHAnsi" w:hAnsiTheme="minorHAnsi"/>
          <w:bCs/>
          <w:sz w:val="18"/>
          <w:szCs w:val="18"/>
        </w:rPr>
        <w:t>buiten</w:t>
      </w:r>
      <w:r>
        <w:rPr>
          <w:rFonts w:asciiTheme="minorHAnsi" w:hAnsiTheme="minorHAnsi"/>
          <w:bCs/>
          <w:sz w:val="18"/>
          <w:szCs w:val="18"/>
        </w:rPr>
        <w:t xml:space="preserve">gewone algemene vergadering </w:t>
      </w:r>
      <w:r w:rsidRPr="005E0A9E">
        <w:rPr>
          <w:rFonts w:asciiTheme="minorHAnsi" w:hAnsiTheme="minorHAnsi"/>
          <w:bCs/>
          <w:sz w:val="18"/>
          <w:szCs w:val="18"/>
        </w:rPr>
        <w:t>worden opgenomen;</w:t>
      </w:r>
    </w:p>
    <w:p w:rsidR="00645E46" w:rsidRPr="00504020" w:rsidRDefault="00645E46" w:rsidP="00543ED3">
      <w:pPr>
        <w:autoSpaceDE w:val="0"/>
        <w:autoSpaceDN w:val="0"/>
        <w:adjustRightInd w:val="0"/>
        <w:spacing w:after="0" w:line="312" w:lineRule="auto"/>
        <w:ind w:left="1416"/>
        <w:jc w:val="both"/>
        <w:rPr>
          <w:rFonts w:asciiTheme="minorHAnsi" w:hAnsiTheme="minorHAnsi"/>
          <w:bCs/>
          <w:sz w:val="18"/>
          <w:szCs w:val="18"/>
        </w:rPr>
      </w:pPr>
      <w:r w:rsidRPr="00504020">
        <w:rPr>
          <w:rFonts w:asciiTheme="minorHAnsi" w:hAnsiTheme="minorHAnsi"/>
          <w:bCs/>
          <w:sz w:val="18"/>
          <w:szCs w:val="18"/>
        </w:rPr>
        <w:t>□ te stemmen over de nieuwe onderwerpen en de bijhorende voorstellen tot besluit die desgevallend op de agenda van de buitengewone algemene vergadering worden opgenomen, zoals hij/zij nuttig acht, rekening houdende met de belangen van de volmachtgever.</w:t>
      </w:r>
    </w:p>
    <w:p w:rsidR="005D54BF" w:rsidRPr="00543ED3" w:rsidRDefault="00645E46" w:rsidP="00543ED3">
      <w:pPr>
        <w:pStyle w:val="ListParagraph"/>
        <w:autoSpaceDE w:val="0"/>
        <w:autoSpaceDN w:val="0"/>
        <w:adjustRightInd w:val="0"/>
        <w:spacing w:after="0" w:line="312" w:lineRule="auto"/>
        <w:jc w:val="both"/>
        <w:rPr>
          <w:rFonts w:asciiTheme="minorHAnsi" w:hAnsiTheme="minorHAnsi"/>
          <w:bCs/>
          <w:sz w:val="18"/>
          <w:szCs w:val="18"/>
        </w:rPr>
      </w:pPr>
      <w:r w:rsidRPr="00231646">
        <w:rPr>
          <w:rFonts w:asciiTheme="minorHAnsi" w:hAnsiTheme="minorHAnsi"/>
          <w:bCs/>
          <w:sz w:val="18"/>
          <w:szCs w:val="18"/>
        </w:rPr>
        <w:t xml:space="preserve">Indien de volmachtgever geen van deze vakjes heeft aangeduid of indien de volmachtgever ze allebei heeft aangekruist, zal de volmachtdrager zich dienen te onthouden om te stemmen over de nieuwe onderwerpen en de bijhorende voorstellen tot besluit die desgevallend op de agenda van de buitengewone algemene vergadering worden opgenomen. </w:t>
      </w:r>
    </w:p>
    <w:p w:rsidR="008713A2" w:rsidRDefault="008713A2" w:rsidP="008713A2">
      <w:pPr>
        <w:pStyle w:val="NoSpacing"/>
        <w:spacing w:line="312" w:lineRule="auto"/>
        <w:jc w:val="both"/>
        <w:rPr>
          <w:rFonts w:asciiTheme="minorHAnsi" w:hAnsiTheme="minorHAnsi"/>
          <w:b/>
          <w:sz w:val="18"/>
          <w:szCs w:val="18"/>
          <w:lang w:val="nl-BE"/>
        </w:rPr>
      </w:pPr>
    </w:p>
    <w:p w:rsidR="008713A2" w:rsidRDefault="008713A2" w:rsidP="008713A2">
      <w:pPr>
        <w:pStyle w:val="NoSpacing"/>
        <w:spacing w:line="312" w:lineRule="auto"/>
        <w:jc w:val="both"/>
        <w:rPr>
          <w:rFonts w:asciiTheme="minorHAnsi" w:hAnsiTheme="minorHAnsi"/>
          <w:b/>
          <w:sz w:val="18"/>
          <w:szCs w:val="18"/>
          <w:lang w:val="nl-BE"/>
        </w:rPr>
      </w:pPr>
      <w:r>
        <w:rPr>
          <w:rFonts w:asciiTheme="minorHAnsi" w:hAnsiTheme="minorHAnsi"/>
          <w:b/>
          <w:sz w:val="18"/>
          <w:szCs w:val="18"/>
          <w:lang w:val="nl-BE"/>
        </w:rPr>
        <w:t>GEGEVENSBESCHERMING</w:t>
      </w:r>
    </w:p>
    <w:p w:rsidR="005D54BF" w:rsidRPr="008713A2" w:rsidRDefault="008713A2" w:rsidP="008713A2">
      <w:pPr>
        <w:pStyle w:val="NoSpacing"/>
        <w:spacing w:line="312" w:lineRule="auto"/>
        <w:jc w:val="both"/>
        <w:rPr>
          <w:rFonts w:asciiTheme="minorHAnsi" w:hAnsiTheme="minorHAnsi"/>
          <w:sz w:val="18"/>
          <w:szCs w:val="18"/>
          <w:lang w:val="nl-BE"/>
        </w:rPr>
      </w:pPr>
      <w:r w:rsidRPr="008713A2">
        <w:rPr>
          <w:rFonts w:asciiTheme="minorHAnsi" w:hAnsiTheme="minorHAnsi"/>
          <w:bCs/>
          <w:sz w:val="18"/>
          <w:szCs w:val="18"/>
          <w:lang w:val="nl-BE"/>
        </w:rPr>
        <w:t xml:space="preserve">De </w:t>
      </w:r>
      <w:r>
        <w:rPr>
          <w:rFonts w:asciiTheme="minorHAnsi" w:hAnsiTheme="minorHAnsi"/>
          <w:bCs/>
          <w:sz w:val="18"/>
          <w:szCs w:val="18"/>
          <w:lang w:val="nl-BE"/>
        </w:rPr>
        <w:t>v</w:t>
      </w:r>
      <w:r w:rsidRPr="008713A2">
        <w:rPr>
          <w:rFonts w:asciiTheme="minorHAnsi" w:hAnsiTheme="minorHAnsi"/>
          <w:bCs/>
          <w:sz w:val="18"/>
          <w:szCs w:val="18"/>
          <w:lang w:val="nl-BE"/>
        </w:rPr>
        <w:t>ennootschap is verantwoordelijk voor de verwerking van de persoonsgegevens die zij van aandeelhouders en volmachtdrager</w:t>
      </w:r>
      <w:r>
        <w:rPr>
          <w:rFonts w:asciiTheme="minorHAnsi" w:hAnsiTheme="minorHAnsi"/>
          <w:bCs/>
          <w:sz w:val="18"/>
          <w:szCs w:val="18"/>
          <w:lang w:val="nl-BE"/>
        </w:rPr>
        <w:t>s ontvangt in het kader van de v</w:t>
      </w:r>
      <w:r w:rsidRPr="008713A2">
        <w:rPr>
          <w:rFonts w:asciiTheme="minorHAnsi" w:hAnsiTheme="minorHAnsi"/>
          <w:bCs/>
          <w:sz w:val="18"/>
          <w:szCs w:val="18"/>
          <w:lang w:val="nl-BE"/>
        </w:rPr>
        <w:t>ergadering overeenkomstig de toepasselijke wetgeving betreffende gegevensbescherming. Dergelijke gegevens zullen worden gebruikt voor de analyse en het beheer van de aanwezigheids- en stemprocedure met betrekking tot de v</w:t>
      </w:r>
      <w:r>
        <w:rPr>
          <w:rFonts w:asciiTheme="minorHAnsi" w:hAnsiTheme="minorHAnsi"/>
          <w:bCs/>
          <w:sz w:val="18"/>
          <w:szCs w:val="18"/>
          <w:lang w:val="nl-BE"/>
        </w:rPr>
        <w:t>ergadering</w:t>
      </w:r>
      <w:r w:rsidRPr="008713A2">
        <w:rPr>
          <w:rFonts w:asciiTheme="minorHAnsi" w:hAnsiTheme="minorHAnsi"/>
          <w:bCs/>
          <w:sz w:val="18"/>
          <w:szCs w:val="18"/>
          <w:lang w:val="nl-BE"/>
        </w:rPr>
        <w:t xml:space="preserve">, en zullen worden overgedragen aan derden die assistentie verlenen bij het beheer van de stemprocedure. Aandeelhouders en volmachtdragers kunnen vragen om toegang tot en verbetering van de aan de vennootschap verstrekte gegevens door contact op te nemen met mevr. </w:t>
      </w:r>
      <w:r w:rsidRPr="005D54BF">
        <w:rPr>
          <w:rFonts w:asciiTheme="minorHAnsi" w:hAnsiTheme="minorHAnsi"/>
          <w:bCs/>
          <w:sz w:val="18"/>
          <w:szCs w:val="18"/>
        </w:rPr>
        <w:t xml:space="preserve">Fran Ooms, legal counsel, </w:t>
      </w:r>
      <w:proofErr w:type="spellStart"/>
      <w:r w:rsidRPr="005D54BF">
        <w:rPr>
          <w:rFonts w:asciiTheme="minorHAnsi" w:hAnsiTheme="minorHAnsi"/>
          <w:bCs/>
          <w:sz w:val="18"/>
          <w:szCs w:val="18"/>
        </w:rPr>
        <w:t>Strijbroek</w:t>
      </w:r>
      <w:proofErr w:type="spellEnd"/>
      <w:r>
        <w:rPr>
          <w:rFonts w:asciiTheme="minorHAnsi" w:hAnsiTheme="minorHAnsi"/>
          <w:bCs/>
          <w:sz w:val="18"/>
          <w:szCs w:val="18"/>
        </w:rPr>
        <w:t xml:space="preserve"> 10, 2860 </w:t>
      </w:r>
      <w:proofErr w:type="spellStart"/>
      <w:r>
        <w:rPr>
          <w:rFonts w:asciiTheme="minorHAnsi" w:hAnsiTheme="minorHAnsi"/>
          <w:bCs/>
          <w:sz w:val="18"/>
          <w:szCs w:val="18"/>
        </w:rPr>
        <w:t>Sint</w:t>
      </w:r>
      <w:proofErr w:type="spellEnd"/>
      <w:r>
        <w:rPr>
          <w:rFonts w:asciiTheme="minorHAnsi" w:hAnsiTheme="minorHAnsi"/>
          <w:bCs/>
          <w:sz w:val="18"/>
          <w:szCs w:val="18"/>
        </w:rPr>
        <w:t>-</w:t>
      </w:r>
      <w:proofErr w:type="spellStart"/>
      <w:r>
        <w:rPr>
          <w:rFonts w:asciiTheme="minorHAnsi" w:hAnsiTheme="minorHAnsi"/>
          <w:bCs/>
          <w:sz w:val="18"/>
          <w:szCs w:val="18"/>
        </w:rPr>
        <w:t>Katelijne</w:t>
      </w:r>
      <w:proofErr w:type="spellEnd"/>
      <w:r>
        <w:rPr>
          <w:rFonts w:asciiTheme="minorHAnsi" w:hAnsiTheme="minorHAnsi"/>
          <w:bCs/>
          <w:sz w:val="18"/>
          <w:szCs w:val="18"/>
        </w:rPr>
        <w:t>-Waver</w:t>
      </w:r>
      <w:r w:rsidR="0043287D">
        <w:rPr>
          <w:rFonts w:asciiTheme="minorHAnsi" w:hAnsiTheme="minorHAnsi"/>
          <w:bCs/>
          <w:sz w:val="18"/>
          <w:szCs w:val="18"/>
        </w:rPr>
        <w:t xml:space="preserve">, </w:t>
      </w:r>
      <w:proofErr w:type="spellStart"/>
      <w:r w:rsidR="0043287D">
        <w:rPr>
          <w:rFonts w:asciiTheme="minorHAnsi" w:hAnsiTheme="minorHAnsi"/>
          <w:bCs/>
          <w:sz w:val="18"/>
          <w:szCs w:val="18"/>
        </w:rPr>
        <w:t>België</w:t>
      </w:r>
      <w:proofErr w:type="spellEnd"/>
      <w:r>
        <w:rPr>
          <w:rFonts w:asciiTheme="minorHAnsi" w:hAnsiTheme="minorHAnsi"/>
          <w:bCs/>
          <w:sz w:val="18"/>
          <w:szCs w:val="18"/>
        </w:rPr>
        <w:t xml:space="preserve"> (e-mail </w:t>
      </w:r>
      <w:proofErr w:type="spellStart"/>
      <w:r w:rsidRPr="00A30488">
        <w:rPr>
          <w:rFonts w:asciiTheme="minorHAnsi" w:hAnsiTheme="minorHAnsi"/>
          <w:bCs/>
          <w:sz w:val="18"/>
          <w:szCs w:val="18"/>
        </w:rPr>
        <w:t>fran.ooms@greenyard.group</w:t>
      </w:r>
      <w:proofErr w:type="spellEnd"/>
      <w:r>
        <w:rPr>
          <w:rFonts w:asciiTheme="minorHAnsi" w:hAnsiTheme="minorHAnsi"/>
          <w:bCs/>
          <w:sz w:val="18"/>
          <w:szCs w:val="18"/>
        </w:rPr>
        <w:t>)</w:t>
      </w:r>
      <w:r w:rsidRPr="008713A2">
        <w:rPr>
          <w:rFonts w:asciiTheme="minorHAnsi" w:hAnsiTheme="minorHAnsi"/>
          <w:bCs/>
          <w:sz w:val="18"/>
          <w:szCs w:val="18"/>
          <w:lang w:val="nl-BE"/>
        </w:rPr>
        <w:t>.</w:t>
      </w:r>
    </w:p>
    <w:p w:rsidR="008713A2" w:rsidRDefault="008713A2" w:rsidP="005D54BF">
      <w:pPr>
        <w:autoSpaceDE w:val="0"/>
        <w:autoSpaceDN w:val="0"/>
        <w:adjustRightInd w:val="0"/>
        <w:spacing w:after="0" w:line="312" w:lineRule="auto"/>
        <w:jc w:val="both"/>
        <w:rPr>
          <w:rFonts w:asciiTheme="minorHAnsi" w:hAnsiTheme="minorHAnsi"/>
          <w:b/>
          <w:bCs/>
          <w:sz w:val="18"/>
          <w:szCs w:val="18"/>
        </w:rPr>
      </w:pPr>
    </w:p>
    <w:p w:rsidR="008713A2" w:rsidRPr="00504020" w:rsidRDefault="008713A2" w:rsidP="005D54BF">
      <w:pPr>
        <w:autoSpaceDE w:val="0"/>
        <w:autoSpaceDN w:val="0"/>
        <w:adjustRightInd w:val="0"/>
        <w:spacing w:after="0" w:line="312" w:lineRule="auto"/>
        <w:jc w:val="both"/>
        <w:rPr>
          <w:rFonts w:asciiTheme="minorHAnsi" w:hAnsiTheme="minorHAnsi"/>
          <w:b/>
          <w:bCs/>
          <w:sz w:val="18"/>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0"/>
      </w:tblGrid>
      <w:tr w:rsidR="0086491F" w:rsidRPr="00504020" w:rsidTr="00543ED3">
        <w:trPr>
          <w:trHeight w:val="3116"/>
        </w:trPr>
        <w:tc>
          <w:tcPr>
            <w:tcW w:w="8510" w:type="dxa"/>
          </w:tcPr>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Opgemaakt en ondertekend te ……………………………....... op …………………............ .</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Handtekening van de aandeelhouder/volmachtgever</w:t>
            </w:r>
          </w:p>
          <w:p w:rsidR="00543ED3" w:rsidRDefault="00543ED3" w:rsidP="00543ED3">
            <w:pPr>
              <w:autoSpaceDE w:val="0"/>
              <w:autoSpaceDN w:val="0"/>
              <w:adjustRightInd w:val="0"/>
              <w:spacing w:after="0" w:line="312" w:lineRule="auto"/>
              <w:jc w:val="both"/>
              <w:rPr>
                <w:rFonts w:asciiTheme="minorHAnsi" w:hAnsiTheme="minorHAnsi"/>
                <w:bCs/>
                <w:sz w:val="18"/>
                <w:szCs w:val="18"/>
              </w:rPr>
            </w:pPr>
          </w:p>
          <w:p w:rsidR="001429B9" w:rsidRPr="008713A2" w:rsidRDefault="001429B9" w:rsidP="00543ED3">
            <w:pPr>
              <w:autoSpaceDE w:val="0"/>
              <w:autoSpaceDN w:val="0"/>
              <w:adjustRightInd w:val="0"/>
              <w:spacing w:after="0" w:line="312" w:lineRule="auto"/>
              <w:jc w:val="both"/>
              <w:rPr>
                <w:rFonts w:asciiTheme="minorHAnsi" w:hAnsiTheme="minorHAnsi"/>
                <w:bCs/>
                <w:sz w:val="18"/>
                <w:szCs w:val="18"/>
              </w:rPr>
            </w:pPr>
            <w:bookmarkStart w:id="0" w:name="_GoBack"/>
            <w:bookmarkEnd w:id="0"/>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__________________________________________</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(naam van de aandeelhouder/volmachtgever)</w:t>
            </w:r>
          </w:p>
          <w:p w:rsidR="00543ED3" w:rsidRPr="008713A2"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Bijkomend voor de aandeelhouder-rechtspersoon:</w:t>
            </w:r>
          </w:p>
          <w:p w:rsidR="00543ED3" w:rsidRPr="008713A2"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(naam en functie van de perso(o)n(en) die namens de aandeelhouder/volmachtgever rechtsgeldig</w:t>
            </w:r>
          </w:p>
          <w:p w:rsidR="00543ED3" w:rsidRPr="008713A2" w:rsidRDefault="00543ED3" w:rsidP="00543ED3">
            <w:pPr>
              <w:autoSpaceDE w:val="0"/>
              <w:autoSpaceDN w:val="0"/>
              <w:adjustRightInd w:val="0"/>
              <w:spacing w:after="0" w:line="312" w:lineRule="auto"/>
              <w:jc w:val="both"/>
              <w:rPr>
                <w:rFonts w:asciiTheme="minorHAnsi" w:hAnsiTheme="minorHAnsi"/>
                <w:bCs/>
                <w:sz w:val="18"/>
                <w:szCs w:val="18"/>
              </w:rPr>
            </w:pPr>
            <w:r w:rsidRPr="00543ED3">
              <w:rPr>
                <w:rFonts w:asciiTheme="minorHAnsi" w:hAnsiTheme="minorHAnsi"/>
                <w:bCs/>
                <w:sz w:val="18"/>
                <w:szCs w:val="18"/>
                <w:lang w:val="x-none"/>
              </w:rPr>
              <w:t>onderteken(t)(en))</w:t>
            </w:r>
          </w:p>
          <w:p w:rsidR="006E42FE" w:rsidRPr="008713A2" w:rsidRDefault="006E42FE" w:rsidP="00543ED3">
            <w:pPr>
              <w:autoSpaceDE w:val="0"/>
              <w:autoSpaceDN w:val="0"/>
              <w:adjustRightInd w:val="0"/>
              <w:spacing w:after="0" w:line="312" w:lineRule="auto"/>
              <w:jc w:val="both"/>
              <w:rPr>
                <w:rFonts w:asciiTheme="minorHAnsi" w:hAnsiTheme="minorHAnsi"/>
                <w:bCs/>
                <w:sz w:val="18"/>
                <w:szCs w:val="18"/>
              </w:rPr>
            </w:pPr>
          </w:p>
          <w:p w:rsidR="0086491F" w:rsidRPr="00543ED3" w:rsidRDefault="00543ED3" w:rsidP="00543ED3">
            <w:pPr>
              <w:autoSpaceDE w:val="0"/>
              <w:autoSpaceDN w:val="0"/>
              <w:adjustRightInd w:val="0"/>
              <w:spacing w:after="0" w:line="312" w:lineRule="auto"/>
              <w:jc w:val="both"/>
              <w:rPr>
                <w:rFonts w:asciiTheme="minorHAnsi" w:hAnsiTheme="minorHAnsi"/>
                <w:b/>
                <w:bCs/>
                <w:i/>
                <w:sz w:val="18"/>
                <w:szCs w:val="18"/>
                <w:lang w:val="x-none"/>
              </w:rPr>
            </w:pPr>
            <w:r w:rsidRPr="00543ED3">
              <w:rPr>
                <w:rFonts w:asciiTheme="minorHAnsi" w:hAnsiTheme="minorHAnsi"/>
                <w:b/>
                <w:bCs/>
                <w:sz w:val="18"/>
                <w:szCs w:val="18"/>
                <w:lang w:val="x-none"/>
              </w:rPr>
              <w:t xml:space="preserve">(handtekening(en) laten voorafgaan door de eigenhandig geschreven woorden </w:t>
            </w:r>
            <w:r w:rsidRPr="00543ED3">
              <w:rPr>
                <w:rFonts w:asciiTheme="minorHAnsi" w:hAnsiTheme="minorHAnsi"/>
                <w:b/>
                <w:bCs/>
                <w:i/>
                <w:sz w:val="18"/>
                <w:szCs w:val="18"/>
                <w:lang w:val="x-none"/>
              </w:rPr>
              <w:t>“goed voor volmacht”)</w:t>
            </w:r>
          </w:p>
        </w:tc>
      </w:tr>
    </w:tbl>
    <w:p w:rsidR="003C05D6" w:rsidRPr="00231646" w:rsidRDefault="003C05D6" w:rsidP="00543ED3">
      <w:pPr>
        <w:autoSpaceDE w:val="0"/>
        <w:autoSpaceDN w:val="0"/>
        <w:adjustRightInd w:val="0"/>
        <w:spacing w:after="0" w:line="312" w:lineRule="auto"/>
        <w:jc w:val="both"/>
        <w:rPr>
          <w:rFonts w:asciiTheme="minorHAnsi" w:hAnsiTheme="minorHAnsi"/>
          <w:b/>
          <w:sz w:val="21"/>
          <w:szCs w:val="21"/>
        </w:rPr>
      </w:pPr>
    </w:p>
    <w:sectPr w:rsidR="003C05D6" w:rsidRPr="00231646" w:rsidSect="000568D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8A4" w:rsidRDefault="007428A4" w:rsidP="000B61A6">
      <w:pPr>
        <w:spacing w:after="0" w:line="240" w:lineRule="auto"/>
      </w:pPr>
      <w:r>
        <w:separator/>
      </w:r>
    </w:p>
  </w:endnote>
  <w:endnote w:type="continuationSeparator" w:id="0">
    <w:p w:rsidR="007428A4" w:rsidRDefault="007428A4" w:rsidP="000B61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34E" w:rsidRPr="00133A6D" w:rsidRDefault="0046734E" w:rsidP="0046734E">
    <w:pPr>
      <w:pStyle w:val="Footer"/>
      <w:jc w:val="center"/>
      <w:rPr>
        <w:rFonts w:asciiTheme="minorHAnsi" w:hAnsiTheme="minorHAnsi"/>
        <w:sz w:val="18"/>
        <w:szCs w:val="18"/>
      </w:rPr>
    </w:pPr>
    <w:r w:rsidRPr="00133A6D">
      <w:rPr>
        <w:rFonts w:asciiTheme="minorHAnsi" w:hAnsiTheme="minorHAnsi"/>
        <w:sz w:val="18"/>
        <w:szCs w:val="18"/>
      </w:rPr>
      <w:t xml:space="preserve">p. </w:t>
    </w:r>
    <w:r w:rsidRPr="00133A6D">
      <w:rPr>
        <w:rFonts w:asciiTheme="minorHAnsi" w:hAnsiTheme="minorHAnsi"/>
        <w:bCs/>
        <w:sz w:val="18"/>
        <w:szCs w:val="18"/>
      </w:rPr>
      <w:fldChar w:fldCharType="begin"/>
    </w:r>
    <w:r w:rsidRPr="00133A6D">
      <w:rPr>
        <w:rFonts w:asciiTheme="minorHAnsi" w:hAnsiTheme="minorHAnsi"/>
        <w:bCs/>
        <w:sz w:val="18"/>
        <w:szCs w:val="18"/>
      </w:rPr>
      <w:instrText xml:space="preserve"> PAGE </w:instrText>
    </w:r>
    <w:r w:rsidRPr="00133A6D">
      <w:rPr>
        <w:rFonts w:asciiTheme="minorHAnsi" w:hAnsiTheme="minorHAnsi"/>
        <w:bCs/>
        <w:sz w:val="18"/>
        <w:szCs w:val="18"/>
      </w:rPr>
      <w:fldChar w:fldCharType="separate"/>
    </w:r>
    <w:r w:rsidR="001429B9">
      <w:rPr>
        <w:rFonts w:asciiTheme="minorHAnsi" w:hAnsiTheme="minorHAnsi"/>
        <w:bCs/>
        <w:noProof/>
        <w:sz w:val="18"/>
        <w:szCs w:val="18"/>
      </w:rPr>
      <w:t>5</w:t>
    </w:r>
    <w:r w:rsidRPr="00133A6D">
      <w:rPr>
        <w:rFonts w:asciiTheme="minorHAnsi" w:hAnsiTheme="minorHAnsi"/>
        <w:bCs/>
        <w:sz w:val="18"/>
        <w:szCs w:val="18"/>
      </w:rPr>
      <w:fldChar w:fldCharType="end"/>
    </w:r>
    <w:r w:rsidRPr="00133A6D">
      <w:rPr>
        <w:rFonts w:asciiTheme="minorHAnsi" w:hAnsiTheme="minorHAnsi"/>
        <w:sz w:val="18"/>
        <w:szCs w:val="18"/>
      </w:rPr>
      <w:t xml:space="preserve"> van </w:t>
    </w:r>
    <w:r w:rsidRPr="00133A6D">
      <w:rPr>
        <w:rFonts w:asciiTheme="minorHAnsi" w:hAnsiTheme="minorHAnsi"/>
        <w:bCs/>
        <w:sz w:val="18"/>
        <w:szCs w:val="18"/>
      </w:rPr>
      <w:fldChar w:fldCharType="begin"/>
    </w:r>
    <w:r w:rsidRPr="00133A6D">
      <w:rPr>
        <w:rFonts w:asciiTheme="minorHAnsi" w:hAnsiTheme="minorHAnsi"/>
        <w:bCs/>
        <w:sz w:val="18"/>
        <w:szCs w:val="18"/>
      </w:rPr>
      <w:instrText xml:space="preserve"> NUMPAGES  </w:instrText>
    </w:r>
    <w:r w:rsidRPr="00133A6D">
      <w:rPr>
        <w:rFonts w:asciiTheme="minorHAnsi" w:hAnsiTheme="minorHAnsi"/>
        <w:bCs/>
        <w:sz w:val="18"/>
        <w:szCs w:val="18"/>
      </w:rPr>
      <w:fldChar w:fldCharType="separate"/>
    </w:r>
    <w:r w:rsidR="001429B9">
      <w:rPr>
        <w:rFonts w:asciiTheme="minorHAnsi" w:hAnsiTheme="minorHAnsi"/>
        <w:bCs/>
        <w:noProof/>
        <w:sz w:val="18"/>
        <w:szCs w:val="18"/>
      </w:rPr>
      <w:t>5</w:t>
    </w:r>
    <w:r w:rsidRPr="00133A6D">
      <w:rPr>
        <w:rFonts w:asciiTheme="minorHAnsi" w:hAnsiTheme="minorHAnsi"/>
        <w:bCs/>
        <w:sz w:val="18"/>
        <w:szCs w:val="18"/>
      </w:rPr>
      <w:fldChar w:fldCharType="end"/>
    </w:r>
  </w:p>
  <w:p w:rsidR="003C05D6" w:rsidRDefault="003C05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8A4" w:rsidRDefault="007428A4" w:rsidP="000B61A6">
      <w:pPr>
        <w:spacing w:after="0" w:line="240" w:lineRule="auto"/>
      </w:pPr>
      <w:r>
        <w:separator/>
      </w:r>
    </w:p>
  </w:footnote>
  <w:footnote w:type="continuationSeparator" w:id="0">
    <w:p w:rsidR="007428A4" w:rsidRDefault="007428A4" w:rsidP="000B61A6">
      <w:pPr>
        <w:spacing w:after="0" w:line="240" w:lineRule="auto"/>
      </w:pPr>
      <w:r>
        <w:continuationSeparator/>
      </w:r>
    </w:p>
  </w:footnote>
  <w:footnote w:id="1">
    <w:p w:rsidR="00D0196E" w:rsidRPr="008713A2" w:rsidRDefault="00D0196E">
      <w:pPr>
        <w:pStyle w:val="FootnoteText"/>
        <w:rPr>
          <w:i/>
        </w:rPr>
      </w:pPr>
      <w:r w:rsidRPr="00D0196E">
        <w:rPr>
          <w:rStyle w:val="FootnoteReference"/>
          <w:i/>
          <w:sz w:val="16"/>
        </w:rPr>
        <w:footnoteRef/>
      </w:r>
      <w:r w:rsidRPr="00D0196E">
        <w:rPr>
          <w:i/>
          <w:sz w:val="16"/>
        </w:rPr>
        <w:t xml:space="preserve"> </w:t>
      </w:r>
      <w:r w:rsidRPr="008713A2">
        <w:rPr>
          <w:i/>
          <w:sz w:val="16"/>
        </w:rPr>
        <w:t>deze volmacht is geen verzoek tot volmacht en mag niet gebruikt worden in de gevallen, zoals voorzien in de artikelen 548 en 549 van het Wetboek van vennootschappen</w:t>
      </w:r>
      <w:r w:rsidR="00110718" w:rsidRPr="008713A2">
        <w:rPr>
          <w:i/>
          <w:sz w:val="16"/>
        </w:rPr>
        <w:t>.</w:t>
      </w:r>
    </w:p>
  </w:footnote>
  <w:footnote w:id="2">
    <w:p w:rsidR="00645E46" w:rsidRPr="00E46BA1" w:rsidRDefault="00645E46" w:rsidP="00645E46">
      <w:pPr>
        <w:pStyle w:val="FootnoteText"/>
        <w:jc w:val="both"/>
        <w:rPr>
          <w:rFonts w:asciiTheme="minorHAnsi" w:hAnsiTheme="minorHAnsi"/>
          <w:i/>
          <w:sz w:val="16"/>
          <w:szCs w:val="16"/>
          <w:lang w:val="en-US"/>
        </w:rPr>
      </w:pPr>
      <w:r w:rsidRPr="00E46BA1">
        <w:rPr>
          <w:rStyle w:val="FootnoteReference"/>
          <w:rFonts w:asciiTheme="minorHAnsi" w:hAnsiTheme="minorHAnsi"/>
          <w:i/>
          <w:sz w:val="16"/>
          <w:szCs w:val="16"/>
        </w:rPr>
        <w:footnoteRef/>
      </w:r>
      <w:r w:rsidRPr="00E46BA1">
        <w:rPr>
          <w:rFonts w:asciiTheme="minorHAnsi" w:hAnsiTheme="minorHAnsi"/>
          <w:i/>
          <w:sz w:val="16"/>
          <w:szCs w:val="16"/>
          <w:lang w:val="en-US"/>
        </w:rPr>
        <w:t xml:space="preserve"> IN TE VULLEN:</w:t>
      </w:r>
    </w:p>
    <w:p w:rsidR="00645E46" w:rsidRPr="00E46BA1" w:rsidRDefault="00645E46" w:rsidP="00645E46">
      <w:pPr>
        <w:pStyle w:val="FootnoteText"/>
        <w:numPr>
          <w:ilvl w:val="0"/>
          <w:numId w:val="7"/>
        </w:numPr>
        <w:jc w:val="both"/>
        <w:rPr>
          <w:rFonts w:asciiTheme="minorHAnsi" w:hAnsiTheme="minorHAnsi"/>
          <w:i/>
          <w:sz w:val="16"/>
          <w:szCs w:val="16"/>
        </w:rPr>
      </w:pPr>
      <w:r w:rsidRPr="00E46BA1">
        <w:rPr>
          <w:rFonts w:asciiTheme="minorHAnsi" w:hAnsiTheme="minorHAnsi"/>
          <w:i/>
          <w:sz w:val="16"/>
          <w:szCs w:val="16"/>
        </w:rPr>
        <w:t>voor natuurlijke personen: voor- en achternaam en volledig adres;</w:t>
      </w:r>
    </w:p>
    <w:p w:rsidR="00645E46" w:rsidRPr="00E46BA1" w:rsidRDefault="00645E46" w:rsidP="00645E46">
      <w:pPr>
        <w:pStyle w:val="FootnoteText"/>
        <w:numPr>
          <w:ilvl w:val="0"/>
          <w:numId w:val="7"/>
        </w:numPr>
        <w:jc w:val="both"/>
        <w:rPr>
          <w:rFonts w:asciiTheme="minorHAnsi" w:hAnsiTheme="minorHAnsi"/>
          <w:i/>
          <w:sz w:val="16"/>
          <w:szCs w:val="16"/>
        </w:rPr>
      </w:pPr>
      <w:r w:rsidRPr="00E46BA1">
        <w:rPr>
          <w:rFonts w:asciiTheme="minorHAnsi" w:hAnsiTheme="minorHAnsi"/>
          <w:i/>
          <w:sz w:val="16"/>
          <w:szCs w:val="16"/>
        </w:rPr>
        <w:t>voor rechtspersonen: benaming, rechtsvorm, maatschappelijke zetel en ondernemingsnummer, alsook de voor- en achternaam en hoedanigheid van de natuurlijke perso(o)n(en) die rechtsgeldig de volmacht onderteken(t)(en) namens de rechtspersoon.</w:t>
      </w:r>
    </w:p>
  </w:footnote>
  <w:footnote w:id="3">
    <w:p w:rsidR="00645E46" w:rsidRPr="00890366" w:rsidRDefault="00645E46" w:rsidP="00645E46">
      <w:pPr>
        <w:pStyle w:val="FootnoteText"/>
        <w:jc w:val="both"/>
        <w:rPr>
          <w:rFonts w:asciiTheme="minorHAnsi" w:hAnsiTheme="minorHAnsi"/>
          <w:i/>
          <w:sz w:val="16"/>
          <w:szCs w:val="16"/>
        </w:rPr>
      </w:pPr>
      <w:r w:rsidRPr="00E46BA1">
        <w:rPr>
          <w:rStyle w:val="FootnoteReference"/>
          <w:rFonts w:asciiTheme="minorHAnsi" w:hAnsiTheme="minorHAnsi"/>
          <w:i/>
          <w:sz w:val="16"/>
          <w:szCs w:val="16"/>
        </w:rPr>
        <w:footnoteRef/>
      </w:r>
      <w:r w:rsidRPr="00890366">
        <w:rPr>
          <w:rFonts w:asciiTheme="minorHAnsi" w:hAnsiTheme="minorHAnsi"/>
          <w:i/>
          <w:sz w:val="16"/>
          <w:szCs w:val="16"/>
        </w:rPr>
        <w:t xml:space="preserve"> IN TE VULLEN.</w:t>
      </w:r>
    </w:p>
  </w:footnote>
  <w:footnote w:id="4">
    <w:p w:rsidR="00645E46" w:rsidRPr="002313A3" w:rsidRDefault="00645E46" w:rsidP="00645E46">
      <w:pPr>
        <w:pStyle w:val="FootnoteText"/>
      </w:pPr>
      <w:r w:rsidRPr="001E5576">
        <w:rPr>
          <w:rStyle w:val="FootnoteReference"/>
          <w:i/>
          <w:sz w:val="16"/>
        </w:rPr>
        <w:footnoteRef/>
      </w:r>
      <w:r w:rsidR="00890366" w:rsidRPr="00890366">
        <w:t xml:space="preserve"> </w:t>
      </w:r>
      <w:r w:rsidRPr="00890366">
        <w:rPr>
          <w:rFonts w:asciiTheme="minorHAnsi" w:hAnsiTheme="minorHAnsi"/>
          <w:i/>
          <w:sz w:val="16"/>
          <w:szCs w:val="16"/>
        </w:rPr>
        <w:t xml:space="preserve">IN TE VULLEN. </w:t>
      </w:r>
      <w:r w:rsidRPr="003E4962">
        <w:rPr>
          <w:rFonts w:asciiTheme="minorHAnsi" w:hAnsiTheme="minorHAnsi"/>
          <w:i/>
          <w:sz w:val="16"/>
          <w:szCs w:val="16"/>
        </w:rPr>
        <w:t xml:space="preserve">De afwezigheid van een instructie zal beschouwd worden als een aanstelling van mevr. </w:t>
      </w:r>
      <w:r w:rsidRPr="005418D9">
        <w:rPr>
          <w:rFonts w:asciiTheme="minorHAnsi" w:hAnsiTheme="minorHAnsi"/>
          <w:i/>
          <w:sz w:val="16"/>
          <w:szCs w:val="16"/>
        </w:rPr>
        <w:t xml:space="preserve">Fran Ooms, secretaris van de </w:t>
      </w:r>
      <w:r w:rsidR="0043287D">
        <w:rPr>
          <w:rFonts w:asciiTheme="minorHAnsi" w:hAnsiTheme="minorHAnsi"/>
          <w:i/>
          <w:sz w:val="16"/>
          <w:szCs w:val="16"/>
        </w:rPr>
        <w:t>r</w:t>
      </w:r>
      <w:r w:rsidRPr="005418D9">
        <w:rPr>
          <w:rFonts w:asciiTheme="minorHAnsi" w:hAnsiTheme="minorHAnsi"/>
          <w:i/>
          <w:sz w:val="16"/>
          <w:szCs w:val="16"/>
        </w:rPr>
        <w:t xml:space="preserve">aad van </w:t>
      </w:r>
      <w:r w:rsidR="0043287D">
        <w:rPr>
          <w:rFonts w:asciiTheme="minorHAnsi" w:hAnsiTheme="minorHAnsi"/>
          <w:i/>
          <w:sz w:val="16"/>
          <w:szCs w:val="16"/>
        </w:rPr>
        <w:t>b</w:t>
      </w:r>
      <w:r w:rsidRPr="005418D9">
        <w:rPr>
          <w:rFonts w:asciiTheme="minorHAnsi" w:hAnsiTheme="minorHAnsi"/>
          <w:i/>
          <w:sz w:val="16"/>
          <w:szCs w:val="16"/>
        </w:rPr>
        <w:t>estuur</w:t>
      </w:r>
      <w:r w:rsidR="0043287D">
        <w:rPr>
          <w:rFonts w:asciiTheme="minorHAnsi" w:hAnsiTheme="minorHAnsi"/>
          <w:i/>
          <w:sz w:val="16"/>
          <w:szCs w:val="16"/>
        </w:rPr>
        <w:t xml:space="preserve"> van de vennootschap</w:t>
      </w:r>
      <w:r w:rsidRPr="005418D9">
        <w:rPr>
          <w:rFonts w:asciiTheme="minorHAnsi" w:hAnsiTheme="minorHAnsi"/>
          <w:i/>
          <w:sz w:val="16"/>
          <w:szCs w:val="16"/>
        </w:rPr>
        <w:t>, als volmachtdrager.</w:t>
      </w:r>
    </w:p>
  </w:footnote>
  <w:footnote w:id="5">
    <w:p w:rsidR="00EC46C3" w:rsidRDefault="00EC46C3">
      <w:pPr>
        <w:pStyle w:val="FootnoteText"/>
      </w:pPr>
      <w:r w:rsidRPr="00EC46C3">
        <w:rPr>
          <w:rStyle w:val="FootnoteReference"/>
          <w:sz w:val="16"/>
        </w:rPr>
        <w:footnoteRef/>
      </w:r>
      <w:r>
        <w:t xml:space="preserve"> </w:t>
      </w:r>
      <w:r w:rsidRPr="001E5576">
        <w:rPr>
          <w:i/>
          <w:sz w:val="16"/>
          <w:lang w:val="x-none"/>
        </w:rPr>
        <w:t>Gelieve telkens na het agendapunt en voorstel tot besluit aan te duiden in welke zin de volmachtdrager dient</w:t>
      </w:r>
      <w:r w:rsidRPr="001E5576">
        <w:rPr>
          <w:i/>
          <w:sz w:val="16"/>
        </w:rPr>
        <w:t xml:space="preserve"> </w:t>
      </w:r>
      <w:r w:rsidRPr="001E5576">
        <w:rPr>
          <w:i/>
          <w:sz w:val="16"/>
          <w:lang w:val="x-none"/>
        </w:rPr>
        <w:t>te stemmen door het gepaste vakje aan te kruisen</w:t>
      </w:r>
    </w:p>
  </w:footnote>
  <w:footnote w:id="6">
    <w:p w:rsidR="00645E46" w:rsidRPr="00231646" w:rsidRDefault="00645E46" w:rsidP="00645E46">
      <w:pPr>
        <w:pStyle w:val="FootnoteText"/>
        <w:tabs>
          <w:tab w:val="left" w:pos="142"/>
        </w:tabs>
        <w:ind w:left="142" w:hanging="142"/>
        <w:jc w:val="both"/>
        <w:rPr>
          <w:rFonts w:ascii="Times New Roman" w:hAnsi="Times New Roman"/>
          <w:sz w:val="16"/>
          <w:szCs w:val="16"/>
          <w:lang w:val="en-US"/>
        </w:rPr>
      </w:pPr>
      <w:r w:rsidRPr="00231646">
        <w:rPr>
          <w:rStyle w:val="FootnoteReference"/>
          <w:rFonts w:asciiTheme="minorHAnsi" w:hAnsiTheme="minorHAnsi"/>
          <w:sz w:val="16"/>
          <w:szCs w:val="16"/>
        </w:rPr>
        <w:footnoteRef/>
      </w:r>
      <w:r w:rsidRPr="00231646">
        <w:rPr>
          <w:rStyle w:val="FootnoteReference"/>
          <w:rFonts w:asciiTheme="minorHAnsi" w:hAnsiTheme="minorHAnsi"/>
          <w:sz w:val="16"/>
          <w:szCs w:val="16"/>
          <w:lang w:val="en-US"/>
        </w:rPr>
        <w:t xml:space="preserve"> </w:t>
      </w:r>
      <w:proofErr w:type="gramStart"/>
      <w:r w:rsidRPr="00231646">
        <w:rPr>
          <w:sz w:val="16"/>
          <w:szCs w:val="16"/>
          <w:lang w:val="en-US"/>
        </w:rPr>
        <w:t>AANKRUISEN WAT PAST.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B85" w:rsidRDefault="00033B85" w:rsidP="00033B85">
    <w:pPr>
      <w:pStyle w:val="Header"/>
    </w:pPr>
    <w:r>
      <w:rPr>
        <w:noProof/>
        <w:lang w:eastAsia="nl-BE"/>
      </w:rPr>
      <w:drawing>
        <wp:inline distT="0" distB="0" distL="0" distR="0">
          <wp:extent cx="2265680" cy="334645"/>
          <wp:effectExtent l="0" t="0" r="127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5680" cy="334645"/>
                  </a:xfrm>
                  <a:prstGeom prst="rect">
                    <a:avLst/>
                  </a:prstGeom>
                  <a:noFill/>
                  <a:ln>
                    <a:noFill/>
                  </a:ln>
                </pic:spPr>
              </pic:pic>
            </a:graphicData>
          </a:graphic>
        </wp:inline>
      </w:drawing>
    </w:r>
  </w:p>
  <w:p w:rsidR="00133A6D" w:rsidRDefault="00133A6D" w:rsidP="00033B85">
    <w:pPr>
      <w:pStyle w:val="Header"/>
      <w:tabs>
        <w:tab w:val="clear" w:pos="4513"/>
        <w:tab w:val="clear" w:pos="9026"/>
        <w:tab w:val="left" w:pos="7608"/>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56B99"/>
    <w:multiLevelType w:val="hybridMultilevel"/>
    <w:tmpl w:val="20F0D848"/>
    <w:lvl w:ilvl="0" w:tplc="83F6DEC0">
      <w:start w:val="9042"/>
      <w:numFmt w:val="bullet"/>
      <w:lvlText w:val="-"/>
      <w:lvlJc w:val="left"/>
      <w:pPr>
        <w:ind w:left="720" w:hanging="360"/>
      </w:pPr>
      <w:rPr>
        <w:rFonts w:ascii="Calibri" w:eastAsia="MS Mincho" w:hAnsi="Calibri"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nsid w:val="0C793ABD"/>
    <w:multiLevelType w:val="hybridMultilevel"/>
    <w:tmpl w:val="BF744C4A"/>
    <w:lvl w:ilvl="0" w:tplc="681A0B82">
      <w:start w:val="2860"/>
      <w:numFmt w:val="bullet"/>
      <w:lvlText w:val="-"/>
      <w:lvlJc w:val="left"/>
      <w:pPr>
        <w:ind w:left="720" w:hanging="360"/>
      </w:pPr>
      <w:rPr>
        <w:rFonts w:ascii="Times New Roman" w:eastAsia="MS Mincho"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1E294493"/>
    <w:multiLevelType w:val="hybridMultilevel"/>
    <w:tmpl w:val="17289E78"/>
    <w:lvl w:ilvl="0" w:tplc="63E270E0">
      <w:numFmt w:val="bullet"/>
      <w:lvlText w:val="-"/>
      <w:lvlJc w:val="left"/>
      <w:pPr>
        <w:ind w:left="720" w:hanging="360"/>
      </w:pPr>
      <w:rPr>
        <w:rFonts w:ascii="Times New Roman" w:eastAsia="Times New Roman" w:hAnsi="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20B329EF"/>
    <w:multiLevelType w:val="hybridMultilevel"/>
    <w:tmpl w:val="9536DD40"/>
    <w:lvl w:ilvl="0" w:tplc="60621776">
      <w:start w:val="1"/>
      <w:numFmt w:val="lowerLetter"/>
      <w:lvlText w:val="(%1)"/>
      <w:lvlJc w:val="left"/>
      <w:pPr>
        <w:ind w:left="72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nsid w:val="29AF4D42"/>
    <w:multiLevelType w:val="hybridMultilevel"/>
    <w:tmpl w:val="46B860B0"/>
    <w:lvl w:ilvl="0" w:tplc="C77C5294">
      <w:start w:val="1"/>
      <w:numFmt w:val="lowerLetter"/>
      <w:lvlText w:val="(%1)"/>
      <w:lvlJc w:val="left"/>
      <w:pPr>
        <w:ind w:left="1428" w:hanging="720"/>
      </w:pPr>
      <w:rPr>
        <w:rFonts w:asciiTheme="minorHAnsi" w:eastAsia="Calibri" w:hAnsiTheme="minorHAnsi" w:cs="Times New Roman"/>
        <w:b w:val="0"/>
      </w:rPr>
    </w:lvl>
    <w:lvl w:ilvl="1" w:tplc="08130019" w:tentative="1">
      <w:start w:val="1"/>
      <w:numFmt w:val="lowerLetter"/>
      <w:lvlText w:val="%2."/>
      <w:lvlJc w:val="left"/>
      <w:pPr>
        <w:ind w:left="1788" w:hanging="360"/>
      </w:pPr>
      <w:rPr>
        <w:rFonts w:cs="Times New Roman"/>
      </w:rPr>
    </w:lvl>
    <w:lvl w:ilvl="2" w:tplc="0813001B" w:tentative="1">
      <w:start w:val="1"/>
      <w:numFmt w:val="lowerRoman"/>
      <w:lvlText w:val="%3."/>
      <w:lvlJc w:val="right"/>
      <w:pPr>
        <w:ind w:left="2508" w:hanging="180"/>
      </w:pPr>
      <w:rPr>
        <w:rFonts w:cs="Times New Roman"/>
      </w:rPr>
    </w:lvl>
    <w:lvl w:ilvl="3" w:tplc="0813000F" w:tentative="1">
      <w:start w:val="1"/>
      <w:numFmt w:val="decimal"/>
      <w:lvlText w:val="%4."/>
      <w:lvlJc w:val="left"/>
      <w:pPr>
        <w:ind w:left="3228" w:hanging="360"/>
      </w:pPr>
      <w:rPr>
        <w:rFonts w:cs="Times New Roman"/>
      </w:rPr>
    </w:lvl>
    <w:lvl w:ilvl="4" w:tplc="08130019" w:tentative="1">
      <w:start w:val="1"/>
      <w:numFmt w:val="lowerLetter"/>
      <w:lvlText w:val="%5."/>
      <w:lvlJc w:val="left"/>
      <w:pPr>
        <w:ind w:left="3948" w:hanging="360"/>
      </w:pPr>
      <w:rPr>
        <w:rFonts w:cs="Times New Roman"/>
      </w:rPr>
    </w:lvl>
    <w:lvl w:ilvl="5" w:tplc="0813001B" w:tentative="1">
      <w:start w:val="1"/>
      <w:numFmt w:val="lowerRoman"/>
      <w:lvlText w:val="%6."/>
      <w:lvlJc w:val="right"/>
      <w:pPr>
        <w:ind w:left="4668" w:hanging="180"/>
      </w:pPr>
      <w:rPr>
        <w:rFonts w:cs="Times New Roman"/>
      </w:rPr>
    </w:lvl>
    <w:lvl w:ilvl="6" w:tplc="0813000F" w:tentative="1">
      <w:start w:val="1"/>
      <w:numFmt w:val="decimal"/>
      <w:lvlText w:val="%7."/>
      <w:lvlJc w:val="left"/>
      <w:pPr>
        <w:ind w:left="5388" w:hanging="360"/>
      </w:pPr>
      <w:rPr>
        <w:rFonts w:cs="Times New Roman"/>
      </w:rPr>
    </w:lvl>
    <w:lvl w:ilvl="7" w:tplc="08130019" w:tentative="1">
      <w:start w:val="1"/>
      <w:numFmt w:val="lowerLetter"/>
      <w:lvlText w:val="%8."/>
      <w:lvlJc w:val="left"/>
      <w:pPr>
        <w:ind w:left="6108" w:hanging="360"/>
      </w:pPr>
      <w:rPr>
        <w:rFonts w:cs="Times New Roman"/>
      </w:rPr>
    </w:lvl>
    <w:lvl w:ilvl="8" w:tplc="0813001B" w:tentative="1">
      <w:start w:val="1"/>
      <w:numFmt w:val="lowerRoman"/>
      <w:lvlText w:val="%9."/>
      <w:lvlJc w:val="right"/>
      <w:pPr>
        <w:ind w:left="6828" w:hanging="180"/>
      </w:pPr>
      <w:rPr>
        <w:rFonts w:cs="Times New Roman"/>
      </w:rPr>
    </w:lvl>
  </w:abstractNum>
  <w:abstractNum w:abstractNumId="5">
    <w:nsid w:val="352E59BC"/>
    <w:multiLevelType w:val="hybridMultilevel"/>
    <w:tmpl w:val="F08848FE"/>
    <w:lvl w:ilvl="0" w:tplc="5D9203B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nsid w:val="477F20FF"/>
    <w:multiLevelType w:val="hybridMultilevel"/>
    <w:tmpl w:val="11A2C55C"/>
    <w:lvl w:ilvl="0" w:tplc="83F6DEC0">
      <w:start w:val="9042"/>
      <w:numFmt w:val="bullet"/>
      <w:lvlText w:val="-"/>
      <w:lvlJc w:val="left"/>
      <w:pPr>
        <w:ind w:left="360" w:hanging="360"/>
      </w:pPr>
      <w:rPr>
        <w:rFonts w:ascii="Calibri" w:eastAsia="MS Mincho" w:hAnsi="Calibri" w:cs="Times New Roman"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7">
    <w:nsid w:val="4BCF0F23"/>
    <w:multiLevelType w:val="hybridMultilevel"/>
    <w:tmpl w:val="FA5AD8CA"/>
    <w:lvl w:ilvl="0" w:tplc="5D9203B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nsid w:val="5152031A"/>
    <w:multiLevelType w:val="hybridMultilevel"/>
    <w:tmpl w:val="63C04B00"/>
    <w:lvl w:ilvl="0" w:tplc="83F6DEC0">
      <w:start w:val="9042"/>
      <w:numFmt w:val="bullet"/>
      <w:lvlText w:val="-"/>
      <w:lvlJc w:val="left"/>
      <w:pPr>
        <w:ind w:left="360" w:hanging="360"/>
      </w:pPr>
      <w:rPr>
        <w:rFonts w:ascii="Calibri" w:eastAsia="MS Mincho" w:hAnsi="Calibri" w:cs="Times New Roman"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9">
    <w:nsid w:val="57A46A92"/>
    <w:multiLevelType w:val="hybridMultilevel"/>
    <w:tmpl w:val="E60E5D3E"/>
    <w:lvl w:ilvl="0" w:tplc="AECA0464">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617C19BB"/>
    <w:multiLevelType w:val="hybridMultilevel"/>
    <w:tmpl w:val="8B500380"/>
    <w:lvl w:ilvl="0" w:tplc="0409000F">
      <w:start w:val="1"/>
      <w:numFmt w:val="decimal"/>
      <w:lvlText w:val="%1."/>
      <w:lvlJc w:val="left"/>
      <w:pPr>
        <w:ind w:left="1080" w:hanging="360"/>
      </w:pPr>
      <w:rPr>
        <w:rFonts w:cs="Times New Roman"/>
      </w:rPr>
    </w:lvl>
    <w:lvl w:ilvl="1" w:tplc="08130019" w:tentative="1">
      <w:start w:val="1"/>
      <w:numFmt w:val="lowerLetter"/>
      <w:lvlText w:val="%2."/>
      <w:lvlJc w:val="left"/>
      <w:pPr>
        <w:ind w:left="1800" w:hanging="360"/>
      </w:pPr>
      <w:rPr>
        <w:rFonts w:cs="Times New Roman"/>
      </w:rPr>
    </w:lvl>
    <w:lvl w:ilvl="2" w:tplc="0813001B" w:tentative="1">
      <w:start w:val="1"/>
      <w:numFmt w:val="lowerRoman"/>
      <w:lvlText w:val="%3."/>
      <w:lvlJc w:val="right"/>
      <w:pPr>
        <w:ind w:left="2520" w:hanging="180"/>
      </w:pPr>
      <w:rPr>
        <w:rFonts w:cs="Times New Roman"/>
      </w:rPr>
    </w:lvl>
    <w:lvl w:ilvl="3" w:tplc="0813000F" w:tentative="1">
      <w:start w:val="1"/>
      <w:numFmt w:val="decimal"/>
      <w:lvlText w:val="%4."/>
      <w:lvlJc w:val="left"/>
      <w:pPr>
        <w:ind w:left="3240" w:hanging="360"/>
      </w:pPr>
      <w:rPr>
        <w:rFonts w:cs="Times New Roman"/>
      </w:rPr>
    </w:lvl>
    <w:lvl w:ilvl="4" w:tplc="08130019" w:tentative="1">
      <w:start w:val="1"/>
      <w:numFmt w:val="lowerLetter"/>
      <w:lvlText w:val="%5."/>
      <w:lvlJc w:val="left"/>
      <w:pPr>
        <w:ind w:left="3960" w:hanging="360"/>
      </w:pPr>
      <w:rPr>
        <w:rFonts w:cs="Times New Roman"/>
      </w:rPr>
    </w:lvl>
    <w:lvl w:ilvl="5" w:tplc="0813001B" w:tentative="1">
      <w:start w:val="1"/>
      <w:numFmt w:val="lowerRoman"/>
      <w:lvlText w:val="%6."/>
      <w:lvlJc w:val="right"/>
      <w:pPr>
        <w:ind w:left="4680" w:hanging="180"/>
      </w:pPr>
      <w:rPr>
        <w:rFonts w:cs="Times New Roman"/>
      </w:rPr>
    </w:lvl>
    <w:lvl w:ilvl="6" w:tplc="0813000F" w:tentative="1">
      <w:start w:val="1"/>
      <w:numFmt w:val="decimal"/>
      <w:lvlText w:val="%7."/>
      <w:lvlJc w:val="left"/>
      <w:pPr>
        <w:ind w:left="5400" w:hanging="360"/>
      </w:pPr>
      <w:rPr>
        <w:rFonts w:cs="Times New Roman"/>
      </w:rPr>
    </w:lvl>
    <w:lvl w:ilvl="7" w:tplc="08130019" w:tentative="1">
      <w:start w:val="1"/>
      <w:numFmt w:val="lowerLetter"/>
      <w:lvlText w:val="%8."/>
      <w:lvlJc w:val="left"/>
      <w:pPr>
        <w:ind w:left="6120" w:hanging="360"/>
      </w:pPr>
      <w:rPr>
        <w:rFonts w:cs="Times New Roman"/>
      </w:rPr>
    </w:lvl>
    <w:lvl w:ilvl="8" w:tplc="0813001B" w:tentative="1">
      <w:start w:val="1"/>
      <w:numFmt w:val="lowerRoman"/>
      <w:lvlText w:val="%9."/>
      <w:lvlJc w:val="right"/>
      <w:pPr>
        <w:ind w:left="6840" w:hanging="180"/>
      </w:pPr>
      <w:rPr>
        <w:rFonts w:cs="Times New Roman"/>
      </w:rPr>
    </w:lvl>
  </w:abstractNum>
  <w:abstractNum w:abstractNumId="11">
    <w:nsid w:val="66633812"/>
    <w:multiLevelType w:val="hybridMultilevel"/>
    <w:tmpl w:val="6C56B7B0"/>
    <w:lvl w:ilvl="0" w:tplc="0409000F">
      <w:start w:val="1"/>
      <w:numFmt w:val="decimal"/>
      <w:lvlText w:val="%1."/>
      <w:lvlJc w:val="left"/>
      <w:pPr>
        <w:ind w:left="720" w:hanging="360"/>
      </w:pPr>
      <w:rPr>
        <w:rFonts w:cs="Times New Roman"/>
        <w:b w:val="0"/>
      </w:rPr>
    </w:lvl>
    <w:lvl w:ilvl="1" w:tplc="08130019" w:tentative="1">
      <w:start w:val="1"/>
      <w:numFmt w:val="lowerLetter"/>
      <w:lvlText w:val="%2."/>
      <w:lvlJc w:val="left"/>
      <w:pPr>
        <w:ind w:left="1440" w:hanging="360"/>
      </w:pPr>
      <w:rPr>
        <w:rFonts w:cs="Times New Roman"/>
      </w:rPr>
    </w:lvl>
    <w:lvl w:ilvl="2" w:tplc="0813001B" w:tentative="1">
      <w:start w:val="1"/>
      <w:numFmt w:val="lowerRoman"/>
      <w:lvlText w:val="%3."/>
      <w:lvlJc w:val="right"/>
      <w:pPr>
        <w:ind w:left="2160" w:hanging="180"/>
      </w:pPr>
      <w:rPr>
        <w:rFonts w:cs="Times New Roman"/>
      </w:rPr>
    </w:lvl>
    <w:lvl w:ilvl="3" w:tplc="0813000F" w:tentative="1">
      <w:start w:val="1"/>
      <w:numFmt w:val="decimal"/>
      <w:lvlText w:val="%4."/>
      <w:lvlJc w:val="left"/>
      <w:pPr>
        <w:ind w:left="2880" w:hanging="360"/>
      </w:pPr>
      <w:rPr>
        <w:rFonts w:cs="Times New Roman"/>
      </w:rPr>
    </w:lvl>
    <w:lvl w:ilvl="4" w:tplc="08130019" w:tentative="1">
      <w:start w:val="1"/>
      <w:numFmt w:val="lowerLetter"/>
      <w:lvlText w:val="%5."/>
      <w:lvlJc w:val="left"/>
      <w:pPr>
        <w:ind w:left="3600" w:hanging="360"/>
      </w:pPr>
      <w:rPr>
        <w:rFonts w:cs="Times New Roman"/>
      </w:rPr>
    </w:lvl>
    <w:lvl w:ilvl="5" w:tplc="0813001B" w:tentative="1">
      <w:start w:val="1"/>
      <w:numFmt w:val="lowerRoman"/>
      <w:lvlText w:val="%6."/>
      <w:lvlJc w:val="right"/>
      <w:pPr>
        <w:ind w:left="4320" w:hanging="180"/>
      </w:pPr>
      <w:rPr>
        <w:rFonts w:cs="Times New Roman"/>
      </w:rPr>
    </w:lvl>
    <w:lvl w:ilvl="6" w:tplc="0813000F" w:tentative="1">
      <w:start w:val="1"/>
      <w:numFmt w:val="decimal"/>
      <w:lvlText w:val="%7."/>
      <w:lvlJc w:val="left"/>
      <w:pPr>
        <w:ind w:left="5040" w:hanging="360"/>
      </w:pPr>
      <w:rPr>
        <w:rFonts w:cs="Times New Roman"/>
      </w:rPr>
    </w:lvl>
    <w:lvl w:ilvl="7" w:tplc="08130019" w:tentative="1">
      <w:start w:val="1"/>
      <w:numFmt w:val="lowerLetter"/>
      <w:lvlText w:val="%8."/>
      <w:lvlJc w:val="left"/>
      <w:pPr>
        <w:ind w:left="5760" w:hanging="360"/>
      </w:pPr>
      <w:rPr>
        <w:rFonts w:cs="Times New Roman"/>
      </w:rPr>
    </w:lvl>
    <w:lvl w:ilvl="8" w:tplc="0813001B" w:tentative="1">
      <w:start w:val="1"/>
      <w:numFmt w:val="lowerRoman"/>
      <w:lvlText w:val="%9."/>
      <w:lvlJc w:val="right"/>
      <w:pPr>
        <w:ind w:left="6480" w:hanging="180"/>
      </w:pPr>
      <w:rPr>
        <w:rFonts w:cs="Times New Roman"/>
      </w:rPr>
    </w:lvl>
  </w:abstractNum>
  <w:abstractNum w:abstractNumId="12">
    <w:nsid w:val="6B113E6C"/>
    <w:multiLevelType w:val="hybridMultilevel"/>
    <w:tmpl w:val="F1DAFD00"/>
    <w:lvl w:ilvl="0" w:tplc="555874CA">
      <w:numFmt w:val="bullet"/>
      <w:lvlText w:val="-"/>
      <w:lvlJc w:val="left"/>
      <w:pPr>
        <w:ind w:left="720" w:hanging="360"/>
      </w:pPr>
      <w:rPr>
        <w:rFonts w:ascii="Times New Roman" w:eastAsia="MS Mincho"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nsid w:val="6BC944FA"/>
    <w:multiLevelType w:val="hybridMultilevel"/>
    <w:tmpl w:val="F1B8E3E6"/>
    <w:lvl w:ilvl="0" w:tplc="CFD6F74E">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nsid w:val="73376416"/>
    <w:multiLevelType w:val="hybridMultilevel"/>
    <w:tmpl w:val="2B0CC0DA"/>
    <w:lvl w:ilvl="0" w:tplc="1F3451B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7A4341F3"/>
    <w:multiLevelType w:val="hybridMultilevel"/>
    <w:tmpl w:val="6A76C0D4"/>
    <w:lvl w:ilvl="0" w:tplc="18F6E298">
      <w:start w:val="1"/>
      <w:numFmt w:val="lowerLetter"/>
      <w:lvlText w:val="(%1)"/>
      <w:lvlJc w:val="left"/>
      <w:pPr>
        <w:ind w:left="1413" w:hanging="705"/>
      </w:pPr>
      <w:rPr>
        <w:rFonts w:hint="default"/>
      </w:r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num w:numId="1">
    <w:abstractNumId w:val="11"/>
  </w:num>
  <w:num w:numId="2">
    <w:abstractNumId w:val="10"/>
  </w:num>
  <w:num w:numId="3">
    <w:abstractNumId w:val="4"/>
  </w:num>
  <w:num w:numId="4">
    <w:abstractNumId w:val="14"/>
  </w:num>
  <w:num w:numId="5">
    <w:abstractNumId w:val="9"/>
  </w:num>
  <w:num w:numId="6">
    <w:abstractNumId w:val="12"/>
  </w:num>
  <w:num w:numId="7">
    <w:abstractNumId w:val="0"/>
  </w:num>
  <w:num w:numId="8">
    <w:abstractNumId w:val="13"/>
  </w:num>
  <w:num w:numId="9">
    <w:abstractNumId w:val="2"/>
  </w:num>
  <w:num w:numId="10">
    <w:abstractNumId w:val="7"/>
  </w:num>
  <w:num w:numId="11">
    <w:abstractNumId w:val="3"/>
  </w:num>
  <w:num w:numId="12">
    <w:abstractNumId w:val="1"/>
  </w:num>
  <w:num w:numId="13">
    <w:abstractNumId w:val="8"/>
  </w:num>
  <w:num w:numId="14">
    <w:abstractNumId w:val="6"/>
  </w:num>
  <w:num w:numId="15">
    <w:abstractNumId w:val="15"/>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1A6"/>
    <w:rsid w:val="00000728"/>
    <w:rsid w:val="00015065"/>
    <w:rsid w:val="00020F51"/>
    <w:rsid w:val="00026F42"/>
    <w:rsid w:val="00033B85"/>
    <w:rsid w:val="00044FD9"/>
    <w:rsid w:val="00045F98"/>
    <w:rsid w:val="00053A8A"/>
    <w:rsid w:val="000568D9"/>
    <w:rsid w:val="0006360A"/>
    <w:rsid w:val="00064BE5"/>
    <w:rsid w:val="00067E57"/>
    <w:rsid w:val="0008799C"/>
    <w:rsid w:val="00094537"/>
    <w:rsid w:val="000A37CA"/>
    <w:rsid w:val="000A6EAA"/>
    <w:rsid w:val="000B61A6"/>
    <w:rsid w:val="000F710B"/>
    <w:rsid w:val="001044E2"/>
    <w:rsid w:val="00110718"/>
    <w:rsid w:val="00123499"/>
    <w:rsid w:val="00133A6D"/>
    <w:rsid w:val="001373CB"/>
    <w:rsid w:val="001403B8"/>
    <w:rsid w:val="001429B9"/>
    <w:rsid w:val="00152F02"/>
    <w:rsid w:val="001B015D"/>
    <w:rsid w:val="001B50EA"/>
    <w:rsid w:val="001C2E60"/>
    <w:rsid w:val="001C7E5E"/>
    <w:rsid w:val="001D1D41"/>
    <w:rsid w:val="001E5576"/>
    <w:rsid w:val="001F3795"/>
    <w:rsid w:val="00206AE3"/>
    <w:rsid w:val="00214392"/>
    <w:rsid w:val="002153ED"/>
    <w:rsid w:val="0021678F"/>
    <w:rsid w:val="0022751E"/>
    <w:rsid w:val="002313A3"/>
    <w:rsid w:val="00231646"/>
    <w:rsid w:val="00245946"/>
    <w:rsid w:val="002606C4"/>
    <w:rsid w:val="00267C72"/>
    <w:rsid w:val="002A5A5A"/>
    <w:rsid w:val="002B2F1C"/>
    <w:rsid w:val="002B3711"/>
    <w:rsid w:val="002B6456"/>
    <w:rsid w:val="002D77E3"/>
    <w:rsid w:val="002F5905"/>
    <w:rsid w:val="00310320"/>
    <w:rsid w:val="00324603"/>
    <w:rsid w:val="00330895"/>
    <w:rsid w:val="00343CF6"/>
    <w:rsid w:val="003472C8"/>
    <w:rsid w:val="00347979"/>
    <w:rsid w:val="0035301B"/>
    <w:rsid w:val="0038584A"/>
    <w:rsid w:val="003A1F8C"/>
    <w:rsid w:val="003B1E31"/>
    <w:rsid w:val="003B6961"/>
    <w:rsid w:val="003C05D6"/>
    <w:rsid w:val="003C161F"/>
    <w:rsid w:val="003E4962"/>
    <w:rsid w:val="003E5C22"/>
    <w:rsid w:val="00410128"/>
    <w:rsid w:val="0043287D"/>
    <w:rsid w:val="00436092"/>
    <w:rsid w:val="00446938"/>
    <w:rsid w:val="004553BC"/>
    <w:rsid w:val="00455BC8"/>
    <w:rsid w:val="0046734E"/>
    <w:rsid w:val="00475C60"/>
    <w:rsid w:val="00497D91"/>
    <w:rsid w:val="004A30CB"/>
    <w:rsid w:val="004E4A64"/>
    <w:rsid w:val="004F3434"/>
    <w:rsid w:val="004F4538"/>
    <w:rsid w:val="005012EC"/>
    <w:rsid w:val="005036FC"/>
    <w:rsid w:val="00504020"/>
    <w:rsid w:val="00511555"/>
    <w:rsid w:val="00541720"/>
    <w:rsid w:val="005418D9"/>
    <w:rsid w:val="00543ED3"/>
    <w:rsid w:val="00565479"/>
    <w:rsid w:val="005659A5"/>
    <w:rsid w:val="00580FA0"/>
    <w:rsid w:val="0059523D"/>
    <w:rsid w:val="005A4E9A"/>
    <w:rsid w:val="005B581C"/>
    <w:rsid w:val="005C00A0"/>
    <w:rsid w:val="005C0F4E"/>
    <w:rsid w:val="005C246C"/>
    <w:rsid w:val="005D54BF"/>
    <w:rsid w:val="005E0A9E"/>
    <w:rsid w:val="005F689B"/>
    <w:rsid w:val="00616B71"/>
    <w:rsid w:val="00645E46"/>
    <w:rsid w:val="00651864"/>
    <w:rsid w:val="0066565F"/>
    <w:rsid w:val="00667155"/>
    <w:rsid w:val="006919D1"/>
    <w:rsid w:val="006A34ED"/>
    <w:rsid w:val="006C13DA"/>
    <w:rsid w:val="006C4102"/>
    <w:rsid w:val="006E42FE"/>
    <w:rsid w:val="006F6B5A"/>
    <w:rsid w:val="007428A4"/>
    <w:rsid w:val="00745F06"/>
    <w:rsid w:val="007521C4"/>
    <w:rsid w:val="0076640A"/>
    <w:rsid w:val="00766E8C"/>
    <w:rsid w:val="00784D92"/>
    <w:rsid w:val="00786CAD"/>
    <w:rsid w:val="007B1F63"/>
    <w:rsid w:val="007B2D44"/>
    <w:rsid w:val="007C1F11"/>
    <w:rsid w:val="007D480A"/>
    <w:rsid w:val="007E79C5"/>
    <w:rsid w:val="007F732B"/>
    <w:rsid w:val="00826346"/>
    <w:rsid w:val="00836E45"/>
    <w:rsid w:val="008452C9"/>
    <w:rsid w:val="0085371D"/>
    <w:rsid w:val="0086491F"/>
    <w:rsid w:val="008713A2"/>
    <w:rsid w:val="00873519"/>
    <w:rsid w:val="00887E3E"/>
    <w:rsid w:val="00890366"/>
    <w:rsid w:val="00892C46"/>
    <w:rsid w:val="008C0770"/>
    <w:rsid w:val="008C25DE"/>
    <w:rsid w:val="008D7866"/>
    <w:rsid w:val="008E01D5"/>
    <w:rsid w:val="008E2A1D"/>
    <w:rsid w:val="008F7934"/>
    <w:rsid w:val="0092056B"/>
    <w:rsid w:val="0094106A"/>
    <w:rsid w:val="00983680"/>
    <w:rsid w:val="0099701A"/>
    <w:rsid w:val="009A292B"/>
    <w:rsid w:val="009B2185"/>
    <w:rsid w:val="009B6640"/>
    <w:rsid w:val="009E058A"/>
    <w:rsid w:val="009E6A3C"/>
    <w:rsid w:val="00A0492C"/>
    <w:rsid w:val="00A06A42"/>
    <w:rsid w:val="00A30488"/>
    <w:rsid w:val="00A40892"/>
    <w:rsid w:val="00A50020"/>
    <w:rsid w:val="00A56D42"/>
    <w:rsid w:val="00A833BE"/>
    <w:rsid w:val="00A9052F"/>
    <w:rsid w:val="00A9132F"/>
    <w:rsid w:val="00A94AA7"/>
    <w:rsid w:val="00AB3B38"/>
    <w:rsid w:val="00AC2489"/>
    <w:rsid w:val="00AD3989"/>
    <w:rsid w:val="00B06BF2"/>
    <w:rsid w:val="00B16AD7"/>
    <w:rsid w:val="00B24457"/>
    <w:rsid w:val="00B4101E"/>
    <w:rsid w:val="00B66690"/>
    <w:rsid w:val="00B66CCC"/>
    <w:rsid w:val="00B70A09"/>
    <w:rsid w:val="00B77C44"/>
    <w:rsid w:val="00BD4FEA"/>
    <w:rsid w:val="00BE08BC"/>
    <w:rsid w:val="00BE5BD9"/>
    <w:rsid w:val="00BF57C4"/>
    <w:rsid w:val="00C040A2"/>
    <w:rsid w:val="00C07EF0"/>
    <w:rsid w:val="00C11043"/>
    <w:rsid w:val="00C13CD5"/>
    <w:rsid w:val="00C20617"/>
    <w:rsid w:val="00C35EA2"/>
    <w:rsid w:val="00C411A5"/>
    <w:rsid w:val="00C45E31"/>
    <w:rsid w:val="00C537A4"/>
    <w:rsid w:val="00C630DE"/>
    <w:rsid w:val="00C66331"/>
    <w:rsid w:val="00C94444"/>
    <w:rsid w:val="00CC0C7E"/>
    <w:rsid w:val="00CC24DF"/>
    <w:rsid w:val="00CF29E3"/>
    <w:rsid w:val="00D0196E"/>
    <w:rsid w:val="00D37D7F"/>
    <w:rsid w:val="00D47C2E"/>
    <w:rsid w:val="00D53DAD"/>
    <w:rsid w:val="00D57148"/>
    <w:rsid w:val="00D60B31"/>
    <w:rsid w:val="00D656BF"/>
    <w:rsid w:val="00D91FB8"/>
    <w:rsid w:val="00D93832"/>
    <w:rsid w:val="00DB2DDB"/>
    <w:rsid w:val="00DB7744"/>
    <w:rsid w:val="00DB7971"/>
    <w:rsid w:val="00DC0BCB"/>
    <w:rsid w:val="00DD0B9D"/>
    <w:rsid w:val="00DE6CF6"/>
    <w:rsid w:val="00E16F0C"/>
    <w:rsid w:val="00E436EE"/>
    <w:rsid w:val="00E46BA1"/>
    <w:rsid w:val="00E547DC"/>
    <w:rsid w:val="00E56190"/>
    <w:rsid w:val="00E85DC0"/>
    <w:rsid w:val="00EA0925"/>
    <w:rsid w:val="00EA325C"/>
    <w:rsid w:val="00EC46C3"/>
    <w:rsid w:val="00EC4FAA"/>
    <w:rsid w:val="00EE247E"/>
    <w:rsid w:val="00EE79B4"/>
    <w:rsid w:val="00EF0157"/>
    <w:rsid w:val="00EF3DDE"/>
    <w:rsid w:val="00F31EEA"/>
    <w:rsid w:val="00F51E02"/>
    <w:rsid w:val="00F77571"/>
    <w:rsid w:val="00F85766"/>
    <w:rsid w:val="00F95A56"/>
    <w:rsid w:val="00F976A5"/>
    <w:rsid w:val="00FB3368"/>
    <w:rsid w:val="00FD2DC1"/>
    <w:rsid w:val="00FD599E"/>
    <w:rsid w:val="00FE1596"/>
    <w:rsid w:val="00FE5D8B"/>
    <w:rsid w:val="00FE78A7"/>
    <w:rsid w:val="00FF12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51"/>
    <w:pPr>
      <w:spacing w:after="200" w:line="276" w:lineRule="auto"/>
    </w:pPr>
    <w:rPr>
      <w:lang w:val="nl-B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0B61A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0B61A6"/>
    <w:rPr>
      <w:rFonts w:cs="Times New Roman"/>
      <w:sz w:val="20"/>
      <w:szCs w:val="20"/>
    </w:rPr>
  </w:style>
  <w:style w:type="character" w:styleId="FootnoteReference">
    <w:name w:val="footnote reference"/>
    <w:basedOn w:val="DefaultParagraphFont"/>
    <w:uiPriority w:val="99"/>
    <w:semiHidden/>
    <w:rsid w:val="000B61A6"/>
    <w:rPr>
      <w:rFonts w:cs="Times New Roman"/>
      <w:vertAlign w:val="superscript"/>
    </w:rPr>
  </w:style>
  <w:style w:type="paragraph" w:styleId="ListParagraph">
    <w:name w:val="List Paragraph"/>
    <w:basedOn w:val="Normal"/>
    <w:uiPriority w:val="99"/>
    <w:qFormat/>
    <w:rsid w:val="000B61A6"/>
    <w:pPr>
      <w:ind w:left="720"/>
      <w:contextualSpacing/>
    </w:pPr>
  </w:style>
  <w:style w:type="paragraph" w:styleId="BodyText">
    <w:name w:val="Body Text"/>
    <w:basedOn w:val="Normal"/>
    <w:link w:val="BodyTextChar"/>
    <w:uiPriority w:val="99"/>
    <w:rsid w:val="000B61A6"/>
    <w:pPr>
      <w:spacing w:after="0" w:line="288" w:lineRule="auto"/>
      <w:jc w:val="both"/>
    </w:pPr>
    <w:rPr>
      <w:rFonts w:ascii="Times New Roman" w:hAnsi="Times New Roman"/>
      <w:spacing w:val="-3"/>
      <w:sz w:val="24"/>
      <w:szCs w:val="24"/>
      <w:lang w:eastAsia="nl-BE"/>
    </w:rPr>
  </w:style>
  <w:style w:type="character" w:customStyle="1" w:styleId="BodyTextChar">
    <w:name w:val="Body Text Char"/>
    <w:basedOn w:val="DefaultParagraphFont"/>
    <w:link w:val="BodyText"/>
    <w:uiPriority w:val="99"/>
    <w:locked/>
    <w:rsid w:val="000B61A6"/>
    <w:rPr>
      <w:rFonts w:ascii="Times New Roman" w:hAnsi="Times New Roman" w:cs="Times New Roman"/>
      <w:spacing w:val="-3"/>
      <w:sz w:val="24"/>
      <w:szCs w:val="24"/>
      <w:lang w:eastAsia="nl-BE"/>
    </w:rPr>
  </w:style>
  <w:style w:type="table" w:styleId="TableGrid">
    <w:name w:val="Table Grid"/>
    <w:basedOn w:val="TableNormal"/>
    <w:uiPriority w:val="99"/>
    <w:rsid w:val="000B61A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00728"/>
    <w:pPr>
      <w:tabs>
        <w:tab w:val="center" w:pos="4513"/>
        <w:tab w:val="right" w:pos="9026"/>
      </w:tabs>
      <w:spacing w:after="0" w:line="240" w:lineRule="auto"/>
    </w:pPr>
  </w:style>
  <w:style w:type="character" w:customStyle="1" w:styleId="HeaderChar">
    <w:name w:val="Header Char"/>
    <w:basedOn w:val="DefaultParagraphFont"/>
    <w:link w:val="Header"/>
    <w:locked/>
    <w:rsid w:val="00000728"/>
    <w:rPr>
      <w:rFonts w:cs="Times New Roman"/>
    </w:rPr>
  </w:style>
  <w:style w:type="paragraph" w:styleId="Footer">
    <w:name w:val="footer"/>
    <w:basedOn w:val="Normal"/>
    <w:link w:val="FooterChar"/>
    <w:uiPriority w:val="99"/>
    <w:rsid w:val="0000072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00728"/>
    <w:rPr>
      <w:rFonts w:cs="Times New Roman"/>
    </w:rPr>
  </w:style>
  <w:style w:type="character" w:styleId="Hyperlink">
    <w:name w:val="Hyperlink"/>
    <w:basedOn w:val="DefaultParagraphFont"/>
    <w:uiPriority w:val="99"/>
    <w:rsid w:val="00245946"/>
    <w:rPr>
      <w:rFonts w:cs="Times New Roman"/>
      <w:color w:val="0000FF"/>
      <w:u w:val="single"/>
    </w:rPr>
  </w:style>
  <w:style w:type="paragraph" w:styleId="BalloonText">
    <w:name w:val="Balloon Text"/>
    <w:basedOn w:val="Normal"/>
    <w:link w:val="BalloonTextChar"/>
    <w:uiPriority w:val="99"/>
    <w:semiHidden/>
    <w:rsid w:val="002459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245946"/>
    <w:rPr>
      <w:rFonts w:ascii="Segoe UI" w:hAnsi="Segoe UI" w:cs="Segoe UI"/>
      <w:sz w:val="18"/>
      <w:szCs w:val="18"/>
    </w:rPr>
  </w:style>
  <w:style w:type="paragraph" w:styleId="NoSpacing">
    <w:name w:val="No Spacing"/>
    <w:uiPriority w:val="1"/>
    <w:qFormat/>
    <w:rsid w:val="00133A6D"/>
    <w:pPr>
      <w:spacing w:line="280" w:lineRule="atLeast"/>
    </w:pPr>
    <w:rPr>
      <w:rFonts w:eastAsia="Calibri"/>
      <w:sz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51"/>
    <w:pPr>
      <w:spacing w:after="200" w:line="276" w:lineRule="auto"/>
    </w:pPr>
    <w:rPr>
      <w:lang w:val="nl-B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0B61A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0B61A6"/>
    <w:rPr>
      <w:rFonts w:cs="Times New Roman"/>
      <w:sz w:val="20"/>
      <w:szCs w:val="20"/>
    </w:rPr>
  </w:style>
  <w:style w:type="character" w:styleId="FootnoteReference">
    <w:name w:val="footnote reference"/>
    <w:basedOn w:val="DefaultParagraphFont"/>
    <w:uiPriority w:val="99"/>
    <w:semiHidden/>
    <w:rsid w:val="000B61A6"/>
    <w:rPr>
      <w:rFonts w:cs="Times New Roman"/>
      <w:vertAlign w:val="superscript"/>
    </w:rPr>
  </w:style>
  <w:style w:type="paragraph" w:styleId="ListParagraph">
    <w:name w:val="List Paragraph"/>
    <w:basedOn w:val="Normal"/>
    <w:uiPriority w:val="99"/>
    <w:qFormat/>
    <w:rsid w:val="000B61A6"/>
    <w:pPr>
      <w:ind w:left="720"/>
      <w:contextualSpacing/>
    </w:pPr>
  </w:style>
  <w:style w:type="paragraph" w:styleId="BodyText">
    <w:name w:val="Body Text"/>
    <w:basedOn w:val="Normal"/>
    <w:link w:val="BodyTextChar"/>
    <w:uiPriority w:val="99"/>
    <w:rsid w:val="000B61A6"/>
    <w:pPr>
      <w:spacing w:after="0" w:line="288" w:lineRule="auto"/>
      <w:jc w:val="both"/>
    </w:pPr>
    <w:rPr>
      <w:rFonts w:ascii="Times New Roman" w:hAnsi="Times New Roman"/>
      <w:spacing w:val="-3"/>
      <w:sz w:val="24"/>
      <w:szCs w:val="24"/>
      <w:lang w:eastAsia="nl-BE"/>
    </w:rPr>
  </w:style>
  <w:style w:type="character" w:customStyle="1" w:styleId="BodyTextChar">
    <w:name w:val="Body Text Char"/>
    <w:basedOn w:val="DefaultParagraphFont"/>
    <w:link w:val="BodyText"/>
    <w:uiPriority w:val="99"/>
    <w:locked/>
    <w:rsid w:val="000B61A6"/>
    <w:rPr>
      <w:rFonts w:ascii="Times New Roman" w:hAnsi="Times New Roman" w:cs="Times New Roman"/>
      <w:spacing w:val="-3"/>
      <w:sz w:val="24"/>
      <w:szCs w:val="24"/>
      <w:lang w:eastAsia="nl-BE"/>
    </w:rPr>
  </w:style>
  <w:style w:type="table" w:styleId="TableGrid">
    <w:name w:val="Table Grid"/>
    <w:basedOn w:val="TableNormal"/>
    <w:uiPriority w:val="99"/>
    <w:rsid w:val="000B61A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00728"/>
    <w:pPr>
      <w:tabs>
        <w:tab w:val="center" w:pos="4513"/>
        <w:tab w:val="right" w:pos="9026"/>
      </w:tabs>
      <w:spacing w:after="0" w:line="240" w:lineRule="auto"/>
    </w:pPr>
  </w:style>
  <w:style w:type="character" w:customStyle="1" w:styleId="HeaderChar">
    <w:name w:val="Header Char"/>
    <w:basedOn w:val="DefaultParagraphFont"/>
    <w:link w:val="Header"/>
    <w:locked/>
    <w:rsid w:val="00000728"/>
    <w:rPr>
      <w:rFonts w:cs="Times New Roman"/>
    </w:rPr>
  </w:style>
  <w:style w:type="paragraph" w:styleId="Footer">
    <w:name w:val="footer"/>
    <w:basedOn w:val="Normal"/>
    <w:link w:val="FooterChar"/>
    <w:uiPriority w:val="99"/>
    <w:rsid w:val="0000072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00728"/>
    <w:rPr>
      <w:rFonts w:cs="Times New Roman"/>
    </w:rPr>
  </w:style>
  <w:style w:type="character" w:styleId="Hyperlink">
    <w:name w:val="Hyperlink"/>
    <w:basedOn w:val="DefaultParagraphFont"/>
    <w:uiPriority w:val="99"/>
    <w:rsid w:val="00245946"/>
    <w:rPr>
      <w:rFonts w:cs="Times New Roman"/>
      <w:color w:val="0000FF"/>
      <w:u w:val="single"/>
    </w:rPr>
  </w:style>
  <w:style w:type="paragraph" w:styleId="BalloonText">
    <w:name w:val="Balloon Text"/>
    <w:basedOn w:val="Normal"/>
    <w:link w:val="BalloonTextChar"/>
    <w:uiPriority w:val="99"/>
    <w:semiHidden/>
    <w:rsid w:val="002459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245946"/>
    <w:rPr>
      <w:rFonts w:ascii="Segoe UI" w:hAnsi="Segoe UI" w:cs="Segoe UI"/>
      <w:sz w:val="18"/>
      <w:szCs w:val="18"/>
    </w:rPr>
  </w:style>
  <w:style w:type="paragraph" w:styleId="NoSpacing">
    <w:name w:val="No Spacing"/>
    <w:uiPriority w:val="1"/>
    <w:qFormat/>
    <w:rsid w:val="00133A6D"/>
    <w:pPr>
      <w:spacing w:line="280" w:lineRule="atLeast"/>
    </w:pPr>
    <w:rPr>
      <w:rFonts w:eastAsia="Calibri"/>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3668906">
      <w:marLeft w:val="0"/>
      <w:marRight w:val="0"/>
      <w:marTop w:val="0"/>
      <w:marBottom w:val="0"/>
      <w:divBdr>
        <w:top w:val="none" w:sz="0" w:space="0" w:color="auto"/>
        <w:left w:val="none" w:sz="0" w:space="0" w:color="auto"/>
        <w:bottom w:val="none" w:sz="0" w:space="0" w:color="auto"/>
        <w:right w:val="none" w:sz="0" w:space="0" w:color="auto"/>
      </w:divBdr>
    </w:div>
    <w:div w:id="20636689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greenyard.group" TargetMode="External"/><Relationship Id="rId4" Type="http://schemas.microsoft.com/office/2007/relationships/stylesWithEffects" Target="stylesWithEffects.xml"/><Relationship Id="rId9" Type="http://schemas.openxmlformats.org/officeDocument/2006/relationships/hyperlink" Target="mailto:fran.ooms@greenyard.grou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BFD458-AC65-48A9-9C0E-4E3C7DBAC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1464</Words>
  <Characters>9993</Characters>
  <Application>Microsoft Office Word</Application>
  <DocSecurity>0</DocSecurity>
  <Lines>83</Lines>
  <Paragraphs>22</Paragraphs>
  <ScaleCrop>false</ScaleCrop>
  <HeadingPairs>
    <vt:vector size="2" baseType="variant">
      <vt:variant>
        <vt:lpstr>Title</vt:lpstr>
      </vt:variant>
      <vt:variant>
        <vt:i4>1</vt:i4>
      </vt:variant>
    </vt:vector>
  </HeadingPairs>
  <TitlesOfParts>
    <vt:vector size="1" baseType="lpstr">
      <vt:lpstr/>
    </vt:vector>
  </TitlesOfParts>
  <Company>Univeg</Company>
  <LinksUpToDate>false</LinksUpToDate>
  <CharactersWithSpaces>11435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edujardin</dc:creator>
  <cp:lastModifiedBy>Fran Ooms</cp:lastModifiedBy>
  <cp:revision>7</cp:revision>
  <cp:lastPrinted>2018-08-10T11:54:00Z</cp:lastPrinted>
  <dcterms:created xsi:type="dcterms:W3CDTF">2018-08-10T11:50:00Z</dcterms:created>
  <dcterms:modified xsi:type="dcterms:W3CDTF">2018-08-14T13:30:00Z</dcterms:modified>
</cp:coreProperties>
</file>